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7D14" w:rsidRDefault="009E7D14" w:rsidP="009E7D14">
      <w:pPr>
        <w:spacing w:after="0" w:line="240" w:lineRule="auto"/>
        <w:rPr>
          <w:b/>
          <w:sz w:val="28"/>
          <w:szCs w:val="28"/>
        </w:rPr>
      </w:pPr>
      <w:bookmarkStart w:id="0" w:name="_GoBack"/>
      <w:bookmarkEnd w:id="0"/>
    </w:p>
    <w:p w:rsidR="00A94B8C" w:rsidRPr="009E7D14" w:rsidRDefault="00A94B8C" w:rsidP="009E7D14">
      <w:pPr>
        <w:spacing w:after="0" w:line="240" w:lineRule="auto"/>
        <w:rPr>
          <w:rFonts w:ascii="Times New Roman" w:eastAsia="Times New Roman" w:hAnsi="Times New Roman" w:cs="Times New Roman"/>
          <w:sz w:val="20"/>
          <w:szCs w:val="20"/>
          <w:u w:val="single"/>
          <w:lang w:eastAsia="ru-RU"/>
        </w:rPr>
      </w:pPr>
    </w:p>
    <w:p w:rsidR="009E7D14" w:rsidRPr="009E7D14" w:rsidRDefault="00A94B8C" w:rsidP="009E7D14">
      <w:pPr>
        <w:spacing w:after="0" w:line="240" w:lineRule="auto"/>
        <w:rPr>
          <w:rFonts w:ascii="Times New Roman" w:eastAsia="Times New Roman" w:hAnsi="Times New Roman" w:cs="Times New Roman"/>
          <w:sz w:val="20"/>
          <w:szCs w:val="20"/>
          <w:u w:val="single"/>
          <w:lang w:eastAsia="ru-RU"/>
        </w:rPr>
      </w:pPr>
      <w:r w:rsidRPr="00A94B8C">
        <w:rPr>
          <w:rFonts w:ascii="Times New Roman" w:eastAsia="Times New Roman" w:hAnsi="Times New Roman" w:cs="Times New Roman"/>
          <w:noProof/>
          <w:sz w:val="20"/>
          <w:szCs w:val="20"/>
          <w:u w:val="single"/>
          <w:lang w:eastAsia="ru-RU"/>
        </w:rPr>
        <w:lastRenderedPageBreak/>
        <w:drawing>
          <wp:inline distT="0" distB="0" distL="0" distR="0">
            <wp:extent cx="9251950" cy="12831225"/>
            <wp:effectExtent l="1270" t="0" r="7620" b="7620"/>
            <wp:docPr id="1" name="Рисунок 1" descr="C:\Users\Фаина\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ина\Desktop\1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9251950" cy="12831225"/>
                    </a:xfrm>
                    <a:prstGeom prst="rect">
                      <a:avLst/>
                    </a:prstGeom>
                    <a:noFill/>
                    <a:ln>
                      <a:noFill/>
                    </a:ln>
                  </pic:spPr>
                </pic:pic>
              </a:graphicData>
            </a:graphic>
          </wp:inline>
        </w:drawing>
      </w:r>
    </w:p>
    <w:p w:rsidR="009E7D14" w:rsidRPr="009E7D14" w:rsidRDefault="009E7D14" w:rsidP="009E7D14">
      <w:pPr>
        <w:spacing w:after="0" w:line="240" w:lineRule="auto"/>
        <w:rPr>
          <w:rFonts w:ascii="Times New Roman" w:eastAsia="Times New Roman" w:hAnsi="Times New Roman" w:cs="Times New Roman"/>
          <w:sz w:val="20"/>
          <w:szCs w:val="20"/>
          <w:u w:val="single"/>
          <w:lang w:eastAsia="ru-RU"/>
        </w:rPr>
      </w:pPr>
    </w:p>
    <w:p w:rsidR="009E7D14" w:rsidRPr="009E7D14" w:rsidRDefault="009E7D14" w:rsidP="009E7D14">
      <w:pPr>
        <w:spacing w:after="0" w:line="240" w:lineRule="auto"/>
        <w:rPr>
          <w:rFonts w:ascii="Times New Roman" w:eastAsia="Times New Roman" w:hAnsi="Times New Roman" w:cs="Times New Roman"/>
          <w:sz w:val="20"/>
          <w:szCs w:val="20"/>
          <w:u w:val="single"/>
          <w:lang w:eastAsia="ru-RU"/>
        </w:rPr>
      </w:pPr>
      <w:r w:rsidRPr="009E7D14">
        <w:rPr>
          <w:rFonts w:ascii="Times New Roman" w:eastAsia="Times New Roman" w:hAnsi="Times New Roman" w:cs="Times New Roman"/>
          <w:sz w:val="20"/>
          <w:szCs w:val="20"/>
          <w:u w:val="single"/>
          <w:lang w:eastAsia="ru-RU"/>
        </w:rPr>
        <w:t xml:space="preserve">                                                                                       </w:t>
      </w:r>
    </w:p>
    <w:p w:rsidR="009E7D14" w:rsidRPr="009E7D14" w:rsidRDefault="009E7D14" w:rsidP="009E7D14">
      <w:pPr>
        <w:spacing w:after="0" w:line="240" w:lineRule="auto"/>
        <w:rPr>
          <w:rFonts w:ascii="Times New Roman" w:eastAsia="Times New Roman" w:hAnsi="Times New Roman" w:cs="Times New Roman"/>
          <w:sz w:val="20"/>
          <w:szCs w:val="20"/>
          <w:u w:val="single"/>
          <w:lang w:eastAsia="ru-RU"/>
        </w:rPr>
      </w:pPr>
    </w:p>
    <w:p w:rsidR="009E7D14" w:rsidRPr="009E7D14" w:rsidRDefault="009E7D14" w:rsidP="009E7D14">
      <w:pPr>
        <w:spacing w:after="0" w:line="240" w:lineRule="auto"/>
        <w:jc w:val="center"/>
        <w:rPr>
          <w:rFonts w:ascii="Times New Roman" w:eastAsia="Times New Roman" w:hAnsi="Times New Roman" w:cs="Times New Roman"/>
          <w:sz w:val="24"/>
          <w:szCs w:val="24"/>
          <w:lang w:eastAsia="ru-RU"/>
        </w:rPr>
      </w:pPr>
      <w:r w:rsidRPr="009E7D14">
        <w:rPr>
          <w:rFonts w:ascii="Times New Roman" w:eastAsia="Times New Roman" w:hAnsi="Times New Roman" w:cs="Times New Roman"/>
          <w:sz w:val="24"/>
          <w:szCs w:val="24"/>
          <w:lang w:eastAsia="ru-RU"/>
        </w:rPr>
        <w:t>2014-2015 учебный год</w:t>
      </w:r>
    </w:p>
    <w:p w:rsidR="009E7D14" w:rsidRPr="009E7D14" w:rsidRDefault="009E7D14" w:rsidP="009E7D14">
      <w:pPr>
        <w:spacing w:after="0" w:line="240" w:lineRule="auto"/>
        <w:rPr>
          <w:rFonts w:ascii="Times New Roman" w:eastAsia="Times New Roman" w:hAnsi="Times New Roman" w:cs="Times New Roman"/>
          <w:sz w:val="24"/>
          <w:szCs w:val="24"/>
          <w:lang w:eastAsia="ru-RU"/>
        </w:rPr>
      </w:pPr>
    </w:p>
    <w:p w:rsidR="009E7D14" w:rsidRDefault="009E7D14" w:rsidP="00BA4F05">
      <w:pPr>
        <w:keepNext/>
        <w:autoSpaceDE w:val="0"/>
        <w:autoSpaceDN w:val="0"/>
        <w:adjustRightInd w:val="0"/>
        <w:spacing w:before="240" w:after="240" w:line="252" w:lineRule="auto"/>
        <w:rPr>
          <w:b/>
          <w:sz w:val="28"/>
          <w:szCs w:val="28"/>
        </w:rPr>
      </w:pPr>
    </w:p>
    <w:p w:rsidR="00BA4F05" w:rsidRDefault="00497E08" w:rsidP="00BA4F05">
      <w:pPr>
        <w:keepNext/>
        <w:autoSpaceDE w:val="0"/>
        <w:autoSpaceDN w:val="0"/>
        <w:adjustRightInd w:val="0"/>
        <w:spacing w:before="240" w:after="240" w:line="252" w:lineRule="auto"/>
        <w:rPr>
          <w:rFonts w:ascii="Times New Roman" w:hAnsi="Times New Roman" w:cs="Times New Roman"/>
          <w:b/>
          <w:bCs/>
          <w:caps/>
          <w:sz w:val="28"/>
          <w:szCs w:val="28"/>
        </w:rPr>
      </w:pPr>
      <w:r>
        <w:rPr>
          <w:b/>
          <w:sz w:val="28"/>
          <w:szCs w:val="28"/>
        </w:rPr>
        <w:t xml:space="preserve">                  </w:t>
      </w:r>
      <w:r w:rsidR="00503E5C" w:rsidRPr="001551DE">
        <w:rPr>
          <w:b/>
          <w:sz w:val="28"/>
          <w:szCs w:val="28"/>
        </w:rPr>
        <w:t xml:space="preserve">  </w:t>
      </w:r>
      <w:r w:rsidR="00BA4F05">
        <w:rPr>
          <w:rFonts w:ascii="Times New Roman" w:hAnsi="Times New Roman" w:cs="Times New Roman"/>
          <w:b/>
          <w:bCs/>
          <w:caps/>
          <w:sz w:val="28"/>
          <w:szCs w:val="28"/>
        </w:rPr>
        <w:t>ПОЯСНИТЕЛЬНАЯ</w:t>
      </w:r>
      <w:r>
        <w:rPr>
          <w:rFonts w:ascii="Times New Roman" w:hAnsi="Times New Roman" w:cs="Times New Roman"/>
          <w:b/>
          <w:bCs/>
          <w:caps/>
          <w:sz w:val="28"/>
          <w:szCs w:val="28"/>
        </w:rPr>
        <w:t xml:space="preserve"> </w:t>
      </w:r>
      <w:r w:rsidR="00BA4F05">
        <w:rPr>
          <w:rFonts w:ascii="Times New Roman" w:hAnsi="Times New Roman" w:cs="Times New Roman"/>
          <w:b/>
          <w:bCs/>
          <w:caps/>
          <w:sz w:val="28"/>
          <w:szCs w:val="28"/>
        </w:rPr>
        <w:t xml:space="preserve"> ЗАПИСКА  по  русскому  языку  10  кл.</w:t>
      </w:r>
    </w:p>
    <w:p w:rsidR="00BA4F05" w:rsidRDefault="00BA4F05" w:rsidP="00BA4F05">
      <w:pPr>
        <w:autoSpaceDE w:val="0"/>
        <w:autoSpaceDN w:val="0"/>
        <w:adjustRightInd w:val="0"/>
        <w:spacing w:after="0" w:line="252" w:lineRule="auto"/>
        <w:ind w:firstLine="360"/>
        <w:rPr>
          <w:rFonts w:ascii="Times New Roman" w:hAnsi="Times New Roman" w:cs="Times New Roman"/>
          <w:bCs/>
          <w:sz w:val="28"/>
          <w:szCs w:val="28"/>
        </w:rPr>
      </w:pPr>
      <w:r>
        <w:rPr>
          <w:rFonts w:ascii="Times New Roman" w:hAnsi="Times New Roman" w:cs="Times New Roman"/>
          <w:sz w:val="28"/>
          <w:szCs w:val="28"/>
        </w:rPr>
        <w:t>Данная рабочая программа для 10 класса составлена на основе  Федерального компонента Государственного стандарта среднего  общего  образования  и примерной  программы по русскому языку</w:t>
      </w:r>
      <w:r w:rsidRPr="00345297">
        <w:rPr>
          <w:rFonts w:ascii="Times New Roman" w:hAnsi="Times New Roman" w:cs="Times New Roman"/>
          <w:b/>
          <w:bCs/>
          <w:sz w:val="28"/>
          <w:szCs w:val="28"/>
        </w:rPr>
        <w:t xml:space="preserve"> </w:t>
      </w:r>
      <w:r w:rsidRPr="001D2D22">
        <w:rPr>
          <w:rFonts w:ascii="Times New Roman" w:hAnsi="Times New Roman" w:cs="Times New Roman"/>
          <w:bCs/>
          <w:sz w:val="28"/>
          <w:szCs w:val="28"/>
        </w:rPr>
        <w:t>среднего  общего обра</w:t>
      </w:r>
      <w:r>
        <w:rPr>
          <w:rFonts w:ascii="Times New Roman" w:hAnsi="Times New Roman" w:cs="Times New Roman"/>
          <w:bCs/>
          <w:sz w:val="28"/>
          <w:szCs w:val="28"/>
        </w:rPr>
        <w:t>зования (базовый уровень ).</w:t>
      </w:r>
    </w:p>
    <w:p w:rsidR="00BA4F05" w:rsidRDefault="00BA4F05" w:rsidP="00BA4F05">
      <w:pPr>
        <w:autoSpaceDE w:val="0"/>
        <w:autoSpaceDN w:val="0"/>
        <w:adjustRightInd w:val="0"/>
        <w:spacing w:after="0" w:line="252" w:lineRule="auto"/>
        <w:ind w:firstLine="360"/>
        <w:rPr>
          <w:rFonts w:ascii="Times New Roman" w:hAnsi="Times New Roman" w:cs="Times New Roman"/>
          <w:bCs/>
          <w:sz w:val="28"/>
          <w:szCs w:val="28"/>
        </w:rPr>
      </w:pPr>
      <w:r>
        <w:rPr>
          <w:rFonts w:ascii="Times New Roman" w:hAnsi="Times New Roman" w:cs="Times New Roman"/>
          <w:bCs/>
          <w:sz w:val="28"/>
          <w:szCs w:val="28"/>
        </w:rPr>
        <w:t xml:space="preserve">   Рабочая  программа  рассчитана на  1 час в неделю,  36 часов  в год.</w:t>
      </w:r>
    </w:p>
    <w:p w:rsidR="00BA4F05" w:rsidRPr="001D2D22" w:rsidRDefault="00BA4F05" w:rsidP="00BA4F05">
      <w:pPr>
        <w:autoSpaceDE w:val="0"/>
        <w:autoSpaceDN w:val="0"/>
        <w:adjustRightInd w:val="0"/>
        <w:spacing w:after="0" w:line="252" w:lineRule="auto"/>
        <w:rPr>
          <w:rFonts w:ascii="Times New Roman" w:hAnsi="Times New Roman" w:cs="Times New Roman"/>
          <w:bCs/>
          <w:sz w:val="28"/>
          <w:szCs w:val="28"/>
        </w:rPr>
      </w:pPr>
      <w:r>
        <w:rPr>
          <w:rFonts w:ascii="Times New Roman" w:hAnsi="Times New Roman" w:cs="Times New Roman"/>
          <w:bCs/>
          <w:sz w:val="28"/>
          <w:szCs w:val="28"/>
        </w:rPr>
        <w:t xml:space="preserve">                Программа  составлена с</w:t>
      </w:r>
      <w:r w:rsidRPr="001D2D22">
        <w:rPr>
          <w:rFonts w:ascii="Times New Roman" w:hAnsi="Times New Roman" w:cs="Times New Roman"/>
          <w:bCs/>
          <w:sz w:val="28"/>
          <w:szCs w:val="28"/>
        </w:rPr>
        <w:t xml:space="preserve"> учетом контингента учащихся школы :</w:t>
      </w:r>
    </w:p>
    <w:p w:rsidR="00BA4F05" w:rsidRPr="001D2D22" w:rsidRDefault="00BA4F05" w:rsidP="00BA4F05">
      <w:pPr>
        <w:autoSpaceDE w:val="0"/>
        <w:autoSpaceDN w:val="0"/>
        <w:adjustRightInd w:val="0"/>
        <w:spacing w:after="0" w:line="252" w:lineRule="auto"/>
        <w:ind w:firstLine="360"/>
        <w:rPr>
          <w:bCs/>
          <w:sz w:val="28"/>
          <w:szCs w:val="28"/>
        </w:rPr>
      </w:pPr>
      <w:r w:rsidRPr="001D2D22">
        <w:rPr>
          <w:rFonts w:ascii="Times New Roman" w:eastAsia="Times New Roman" w:hAnsi="Times New Roman" w:cs="Times New Roman"/>
          <w:sz w:val="28"/>
          <w:szCs w:val="28"/>
          <w:lang w:eastAsia="ru-RU"/>
        </w:rPr>
        <w:t xml:space="preserve"> </w:t>
      </w:r>
      <w:r w:rsidRPr="001D2D22">
        <w:rPr>
          <w:bCs/>
          <w:sz w:val="28"/>
          <w:szCs w:val="28"/>
        </w:rPr>
        <w:t>- это взрослые люди социально и профессионально определившиеся , чаще  всего с  большим  перерывом в  обучении, что  требует дополнительного повто</w:t>
      </w:r>
      <w:r>
        <w:rPr>
          <w:bCs/>
          <w:sz w:val="28"/>
          <w:szCs w:val="28"/>
        </w:rPr>
        <w:t>рения ранее изученного материала;</w:t>
      </w:r>
      <w:r w:rsidRPr="001D2D22">
        <w:rPr>
          <w:bCs/>
          <w:sz w:val="28"/>
          <w:szCs w:val="28"/>
        </w:rPr>
        <w:t>.</w:t>
      </w:r>
    </w:p>
    <w:p w:rsidR="00BA4F05" w:rsidRPr="001D2D22" w:rsidRDefault="00BA4F05" w:rsidP="00BA4F05">
      <w:pPr>
        <w:autoSpaceDE w:val="0"/>
        <w:autoSpaceDN w:val="0"/>
        <w:adjustRightInd w:val="0"/>
        <w:spacing w:after="0" w:line="252" w:lineRule="auto"/>
        <w:ind w:firstLine="360"/>
        <w:jc w:val="both"/>
        <w:rPr>
          <w:rFonts w:ascii="Times New Roman" w:hAnsi="Times New Roman" w:cs="Times New Roman"/>
          <w:bCs/>
          <w:sz w:val="28"/>
          <w:szCs w:val="28"/>
        </w:rPr>
      </w:pPr>
      <w:r w:rsidRPr="001D2D22">
        <w:rPr>
          <w:rFonts w:ascii="Times New Roman" w:hAnsi="Times New Roman" w:cs="Times New Roman"/>
          <w:bCs/>
          <w:sz w:val="28"/>
          <w:szCs w:val="28"/>
        </w:rPr>
        <w:t>- «трудные» подростки, работа с которыми диктует необходимость выявления и коррекции дидактической запущенности для восстановления учебно-познавательной деятельности ;</w:t>
      </w:r>
    </w:p>
    <w:p w:rsidR="00BA4F05" w:rsidRPr="001D2D22" w:rsidRDefault="00BA4F05" w:rsidP="00BA4F05">
      <w:pPr>
        <w:autoSpaceDE w:val="0"/>
        <w:autoSpaceDN w:val="0"/>
        <w:adjustRightInd w:val="0"/>
        <w:spacing w:after="0" w:line="252" w:lineRule="auto"/>
        <w:ind w:firstLine="360"/>
        <w:rPr>
          <w:bCs/>
          <w:sz w:val="28"/>
          <w:szCs w:val="28"/>
        </w:rPr>
      </w:pPr>
      <w:r w:rsidRPr="001D2D22">
        <w:rPr>
          <w:rFonts w:ascii="Times New Roman" w:hAnsi="Times New Roman" w:cs="Times New Roman"/>
          <w:bCs/>
          <w:sz w:val="28"/>
          <w:szCs w:val="28"/>
        </w:rPr>
        <w:t xml:space="preserve">-  – подростки, пришедшие из дневных школ  по  решению  КДН  </w:t>
      </w:r>
      <w:r>
        <w:rPr>
          <w:bCs/>
          <w:sz w:val="28"/>
          <w:szCs w:val="28"/>
        </w:rPr>
        <w:t xml:space="preserve"> и  совмещающие  работу с учебой.</w:t>
      </w:r>
    </w:p>
    <w:p w:rsidR="00BA4F05" w:rsidRDefault="00BA4F05" w:rsidP="00BA4F05">
      <w:pPr>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p>
    <w:p w:rsidR="00BA4F05" w:rsidRDefault="00BA4F05" w:rsidP="00BA4F05">
      <w:pPr>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Форм</w:t>
      </w:r>
      <w:r w:rsidR="001530FA">
        <w:rPr>
          <w:rFonts w:ascii="Times New Roman" w:hAnsi="Times New Roman" w:cs="Times New Roman"/>
          <w:sz w:val="28"/>
          <w:szCs w:val="28"/>
        </w:rPr>
        <w:t>а  обучения  очно-</w:t>
      </w:r>
      <w:r>
        <w:rPr>
          <w:rFonts w:ascii="Times New Roman" w:hAnsi="Times New Roman" w:cs="Times New Roman"/>
          <w:sz w:val="28"/>
          <w:szCs w:val="28"/>
        </w:rPr>
        <w:t>заочная.</w:t>
      </w:r>
    </w:p>
    <w:p w:rsidR="00BA4F05" w:rsidRDefault="00BA4F05" w:rsidP="00BA4F05">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Календарно-тематическое планирование составлено по учебнику: </w:t>
      </w:r>
    </w:p>
    <w:p w:rsidR="00BA4F05" w:rsidRDefault="005E789E" w:rsidP="005E789E">
      <w:pPr>
        <w:autoSpaceDE w:val="0"/>
        <w:autoSpaceDN w:val="0"/>
        <w:adjustRightInd w:val="0"/>
        <w:spacing w:before="6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Н.Г.</w:t>
      </w:r>
      <w:r w:rsidR="001530FA">
        <w:rPr>
          <w:rFonts w:ascii="Times New Roman" w:hAnsi="Times New Roman" w:cs="Times New Roman"/>
          <w:sz w:val="28"/>
          <w:szCs w:val="28"/>
        </w:rPr>
        <w:t xml:space="preserve"> Гольцова</w:t>
      </w:r>
      <w:r w:rsidR="00BA4F05" w:rsidRPr="00410093">
        <w:rPr>
          <w:rFonts w:ascii="Times New Roman" w:hAnsi="Times New Roman" w:cs="Times New Roman"/>
          <w:sz w:val="28"/>
          <w:szCs w:val="28"/>
        </w:rPr>
        <w:t>.</w:t>
      </w:r>
      <w:r>
        <w:rPr>
          <w:rFonts w:ascii="Times New Roman" w:hAnsi="Times New Roman" w:cs="Times New Roman"/>
          <w:sz w:val="28"/>
          <w:szCs w:val="28"/>
        </w:rPr>
        <w:t>,</w:t>
      </w:r>
      <w:r w:rsidR="00BA4F05" w:rsidRPr="00410093">
        <w:t xml:space="preserve"> </w:t>
      </w:r>
      <w:r w:rsidR="00BA4F05" w:rsidRPr="00410093">
        <w:rPr>
          <w:rFonts w:ascii="Times New Roman" w:hAnsi="Times New Roman" w:cs="Times New Roman"/>
          <w:sz w:val="28"/>
          <w:szCs w:val="28"/>
        </w:rPr>
        <w:t>М. А. Мищерина</w:t>
      </w:r>
      <w:r w:rsidR="00BA4F05">
        <w:rPr>
          <w:rFonts w:ascii="Times New Roman" w:hAnsi="Times New Roman" w:cs="Times New Roman"/>
          <w:sz w:val="28"/>
          <w:szCs w:val="28"/>
        </w:rPr>
        <w:t xml:space="preserve"> </w:t>
      </w:r>
      <w:r>
        <w:rPr>
          <w:rFonts w:ascii="Times New Roman" w:hAnsi="Times New Roman" w:cs="Times New Roman"/>
          <w:sz w:val="28"/>
          <w:szCs w:val="28"/>
        </w:rPr>
        <w:t>,</w:t>
      </w:r>
      <w:r w:rsidR="00BA4F05">
        <w:rPr>
          <w:rFonts w:ascii="Times New Roman" w:hAnsi="Times New Roman" w:cs="Times New Roman"/>
          <w:sz w:val="28"/>
          <w:szCs w:val="28"/>
        </w:rPr>
        <w:t>.И.</w:t>
      </w:r>
      <w:r w:rsidR="00BA4F05" w:rsidRPr="00410093">
        <w:rPr>
          <w:rFonts w:ascii="Times New Roman" w:hAnsi="Times New Roman" w:cs="Times New Roman"/>
          <w:sz w:val="28"/>
          <w:szCs w:val="28"/>
        </w:rPr>
        <w:t xml:space="preserve">В. Шамшин,  Русский  язык.  10–11  </w:t>
      </w:r>
      <w:r w:rsidR="00BA4F05">
        <w:rPr>
          <w:rFonts w:ascii="Times New Roman" w:hAnsi="Times New Roman" w:cs="Times New Roman"/>
          <w:sz w:val="28"/>
          <w:szCs w:val="28"/>
        </w:rPr>
        <w:t xml:space="preserve">        </w:t>
      </w:r>
      <w:r w:rsidR="00BA4F05" w:rsidRPr="00410093">
        <w:rPr>
          <w:rFonts w:ascii="Times New Roman" w:hAnsi="Times New Roman" w:cs="Times New Roman"/>
          <w:sz w:val="28"/>
          <w:szCs w:val="28"/>
        </w:rPr>
        <w:t>класс</w:t>
      </w:r>
      <w:r w:rsidR="00BA4F05">
        <w:rPr>
          <w:rFonts w:ascii="Times New Roman" w:hAnsi="Times New Roman" w:cs="Times New Roman"/>
          <w:sz w:val="28"/>
          <w:szCs w:val="28"/>
        </w:rPr>
        <w:t>ы . – М. : Русское слово, 2011г</w:t>
      </w:r>
      <w:r w:rsidR="00BA4F05" w:rsidRPr="00410093">
        <w:rPr>
          <w:rFonts w:ascii="Times New Roman" w:hAnsi="Times New Roman" w:cs="Times New Roman"/>
          <w:sz w:val="28"/>
          <w:szCs w:val="28"/>
        </w:rPr>
        <w:t>.</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Изучение русского языка направлено на достижение следующих целей, обеспечивающих реализацию личностно ориентированного подхода к обучению:</w:t>
      </w:r>
    </w:p>
    <w:p w:rsidR="00BA4F05" w:rsidRDefault="00BA4F05" w:rsidP="00BA4F05">
      <w:pPr>
        <w:tabs>
          <w:tab w:val="left" w:pos="525"/>
        </w:tabs>
        <w:autoSpaceDE w:val="0"/>
        <w:autoSpaceDN w:val="0"/>
        <w:adjustRightInd w:val="0"/>
        <w:spacing w:after="0" w:line="252" w:lineRule="auto"/>
        <w:jc w:val="both"/>
        <w:rPr>
          <w:rFonts w:ascii="Times New Roman" w:hAnsi="Times New Roman" w:cs="Times New Roman"/>
          <w:sz w:val="28"/>
          <w:szCs w:val="28"/>
        </w:rPr>
      </w:pPr>
      <w:r w:rsidRPr="00903590">
        <w:rPr>
          <w:rFonts w:ascii="Times New Roman" w:hAnsi="Times New Roman" w:cs="Times New Roman"/>
          <w:b/>
          <w:sz w:val="28"/>
          <w:szCs w:val="28"/>
        </w:rPr>
        <w:t xml:space="preserve"> воспитание</w:t>
      </w:r>
      <w:r>
        <w:rPr>
          <w:rFonts w:ascii="Times New Roman" w:hAnsi="Times New Roman" w:cs="Times New Roman"/>
          <w:sz w:val="28"/>
          <w:szCs w:val="28"/>
        </w:rPr>
        <w:t xml:space="preserve"> гражданственности и патриотизма, любви к родному языку, отношения к языку как к духовной ценности, средству общения;</w:t>
      </w:r>
    </w:p>
    <w:p w:rsidR="00BA4F05" w:rsidRDefault="00BA4F05" w:rsidP="00BA4F05">
      <w:pPr>
        <w:tabs>
          <w:tab w:val="left" w:pos="525"/>
        </w:tabs>
        <w:autoSpaceDE w:val="0"/>
        <w:autoSpaceDN w:val="0"/>
        <w:adjustRightInd w:val="0"/>
        <w:spacing w:after="0" w:line="252"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903590">
        <w:rPr>
          <w:rFonts w:ascii="Times New Roman" w:hAnsi="Times New Roman" w:cs="Times New Roman"/>
          <w:b/>
          <w:sz w:val="28"/>
          <w:szCs w:val="28"/>
        </w:rPr>
        <w:t>развитие и совершенствование</w:t>
      </w:r>
      <w:r>
        <w:rPr>
          <w:rFonts w:ascii="Times New Roman" w:hAnsi="Times New Roman" w:cs="Times New Roman"/>
          <w:sz w:val="28"/>
          <w:szCs w:val="28"/>
        </w:rPr>
        <w:t xml:space="preserve"> речевой деятельности, освоение знаний о русском языке, обогащение словарного запаса;</w:t>
      </w:r>
    </w:p>
    <w:p w:rsidR="00BA4F05" w:rsidRDefault="00BA4F05" w:rsidP="00BA4F05">
      <w:pPr>
        <w:tabs>
          <w:tab w:val="left" w:pos="525"/>
        </w:tabs>
        <w:autoSpaceDE w:val="0"/>
        <w:autoSpaceDN w:val="0"/>
        <w:adjustRightInd w:val="0"/>
        <w:spacing w:after="0" w:line="252" w:lineRule="auto"/>
        <w:jc w:val="both"/>
        <w:rPr>
          <w:rFonts w:ascii="Times New Roman" w:hAnsi="Times New Roman" w:cs="Times New Roman"/>
          <w:sz w:val="28"/>
          <w:szCs w:val="28"/>
        </w:rPr>
      </w:pPr>
      <w:r w:rsidRPr="00903590">
        <w:rPr>
          <w:rFonts w:ascii="Times New Roman" w:hAnsi="Times New Roman" w:cs="Times New Roman"/>
          <w:b/>
          <w:sz w:val="28"/>
          <w:szCs w:val="28"/>
        </w:rPr>
        <w:t>формирование</w:t>
      </w:r>
      <w:r>
        <w:rPr>
          <w:rFonts w:ascii="Times New Roman" w:hAnsi="Times New Roman" w:cs="Times New Roman"/>
          <w:sz w:val="28"/>
          <w:szCs w:val="28"/>
        </w:rPr>
        <w:t xml:space="preserve"> умений опознавать, анализировать, классифицировать языковые факты;</w:t>
      </w:r>
    </w:p>
    <w:p w:rsidR="00BA4F05" w:rsidRDefault="00BA4F05" w:rsidP="00BA4F05">
      <w:pPr>
        <w:tabs>
          <w:tab w:val="left" w:pos="525"/>
        </w:tabs>
        <w:autoSpaceDE w:val="0"/>
        <w:autoSpaceDN w:val="0"/>
        <w:adjustRightInd w:val="0"/>
        <w:spacing w:after="0" w:line="252" w:lineRule="auto"/>
        <w:jc w:val="both"/>
        <w:rPr>
          <w:rFonts w:ascii="Times New Roman" w:hAnsi="Times New Roman" w:cs="Times New Roman"/>
          <w:sz w:val="28"/>
          <w:szCs w:val="28"/>
        </w:rPr>
      </w:pPr>
      <w:r w:rsidRPr="00903590">
        <w:rPr>
          <w:rFonts w:ascii="Times New Roman" w:hAnsi="Times New Roman" w:cs="Times New Roman"/>
          <w:b/>
          <w:sz w:val="28"/>
          <w:szCs w:val="28"/>
        </w:rPr>
        <w:lastRenderedPageBreak/>
        <w:t>применение</w:t>
      </w:r>
      <w:r>
        <w:rPr>
          <w:rFonts w:ascii="Times New Roman" w:hAnsi="Times New Roman" w:cs="Times New Roman"/>
          <w:sz w:val="28"/>
          <w:szCs w:val="28"/>
        </w:rPr>
        <w:t xml:space="preserve"> полученных знаний и умений в речевой практике.</w:t>
      </w:r>
    </w:p>
    <w:p w:rsidR="00BA4F05" w:rsidRPr="00903590"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b/>
          <w:sz w:val="28"/>
          <w:szCs w:val="28"/>
        </w:rPr>
      </w:pPr>
      <w:r w:rsidRPr="00903590">
        <w:rPr>
          <w:rFonts w:ascii="Times New Roman" w:hAnsi="Times New Roman" w:cs="Times New Roman"/>
          <w:b/>
          <w:sz w:val="28"/>
          <w:szCs w:val="28"/>
        </w:rPr>
        <w:t>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компетенций.</w:t>
      </w:r>
    </w:p>
    <w:p w:rsidR="00BA4F05" w:rsidRDefault="00BA4F05" w:rsidP="00BA4F05">
      <w:pPr>
        <w:tabs>
          <w:tab w:val="left" w:pos="525"/>
        </w:tabs>
        <w:autoSpaceDE w:val="0"/>
        <w:autoSpaceDN w:val="0"/>
        <w:adjustRightInd w:val="0"/>
        <w:spacing w:before="120" w:after="0" w:line="264"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Pr="00903590">
        <w:rPr>
          <w:rFonts w:ascii="Times New Roman" w:hAnsi="Times New Roman" w:cs="Times New Roman"/>
          <w:b/>
          <w:sz w:val="28"/>
          <w:szCs w:val="28"/>
        </w:rPr>
        <w:t>Главной целью учебной дисциплины</w:t>
      </w:r>
      <w:r>
        <w:rPr>
          <w:rFonts w:ascii="Times New Roman" w:hAnsi="Times New Roman" w:cs="Times New Roman"/>
          <w:sz w:val="28"/>
          <w:szCs w:val="28"/>
        </w:rPr>
        <w:t xml:space="preserve"> «Русский язык» является развитие личности ребенка путем включения его в различные виды деятельности. С этих позиций обучение русскому языку в школе рассматривается не просто как процесс овладения определенной суммой знаний о русском языке и системой соответствующих умений и навыков, а как процесс речевого, речемыслительного, духовного развития школьника, поэтому в последние годы задачи обучения русскому языку определяются с позиций компетентности подхода. При этом под компетенцией понимается сумма знаний, умений и личностных качеств, которые позволяют человеку совершать различные действия, в том числе и речевые.</w:t>
      </w:r>
    </w:p>
    <w:p w:rsidR="00BA4F05" w:rsidRDefault="00BA4F05" w:rsidP="00BA4F05">
      <w:pPr>
        <w:tabs>
          <w:tab w:val="left" w:pos="525"/>
        </w:tabs>
        <w:autoSpaceDE w:val="0"/>
        <w:autoSpaceDN w:val="0"/>
        <w:adjustRightInd w:val="0"/>
        <w:spacing w:after="0" w:line="264" w:lineRule="auto"/>
        <w:jc w:val="both"/>
        <w:rPr>
          <w:rFonts w:ascii="Times New Roman" w:hAnsi="Times New Roman" w:cs="Times New Roman"/>
          <w:sz w:val="28"/>
          <w:szCs w:val="28"/>
        </w:rPr>
      </w:pPr>
      <w:r>
        <w:rPr>
          <w:rFonts w:ascii="Times New Roman" w:hAnsi="Times New Roman" w:cs="Times New Roman"/>
          <w:sz w:val="28"/>
          <w:szCs w:val="28"/>
        </w:rPr>
        <w:t xml:space="preserve">           Задачей обучения в 10 классе является развитие и совершенствование способностей учащихся к речевому взаимодействию и социальной адаптации. На базовом уровне обучения предусматриваются углубление и расширение знаний о языковой норме и ее разновидностях, нормах речевого поведения в различных сферах общения, совершенствование умений моделировать свое речевое поведение в соответствии с условиями и задачами общения.</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В процессе изучения русского языка на базовом уровне совершенствуются и развиваются следующие общеучебные умения:</w:t>
      </w:r>
    </w:p>
    <w:p w:rsidR="00BA4F05" w:rsidRDefault="00BA4F05" w:rsidP="00BA4F05">
      <w:pPr>
        <w:tabs>
          <w:tab w:val="left" w:pos="525"/>
        </w:tabs>
        <w:autoSpaceDE w:val="0"/>
        <w:autoSpaceDN w:val="0"/>
        <w:adjustRightInd w:val="0"/>
        <w:spacing w:after="0" w:line="252" w:lineRule="auto"/>
        <w:jc w:val="both"/>
        <w:rPr>
          <w:rFonts w:ascii="Times New Roman" w:hAnsi="Times New Roman" w:cs="Times New Roman"/>
          <w:sz w:val="28"/>
          <w:szCs w:val="28"/>
        </w:rPr>
      </w:pPr>
      <w:r>
        <w:rPr>
          <w:rFonts w:ascii="Times New Roman" w:hAnsi="Times New Roman" w:cs="Times New Roman"/>
          <w:noProof/>
          <w:sz w:val="28"/>
          <w:szCs w:val="28"/>
        </w:rPr>
        <w:t xml:space="preserve">       </w:t>
      </w:r>
      <w:r>
        <w:rPr>
          <w:rFonts w:ascii="Times New Roman" w:hAnsi="Times New Roman" w:cs="Times New Roman"/>
          <w:sz w:val="28"/>
          <w:szCs w:val="28"/>
        </w:rPr>
        <w:t xml:space="preserve"> коммуникативные </w:t>
      </w:r>
      <w:r>
        <w:rPr>
          <w:rFonts w:ascii="Times New Roman" w:hAnsi="Times New Roman" w:cs="Times New Roman"/>
          <w:i/>
          <w:iCs/>
          <w:sz w:val="28"/>
          <w:szCs w:val="28"/>
        </w:rPr>
        <w:t>(владение всеми видами речевой деятельности и основой культуры устной и письменной речи)</w:t>
      </w:r>
      <w:r>
        <w:rPr>
          <w:rFonts w:ascii="Times New Roman" w:hAnsi="Times New Roman" w:cs="Times New Roman"/>
          <w:sz w:val="28"/>
          <w:szCs w:val="28"/>
        </w:rPr>
        <w:t>;</w:t>
      </w:r>
    </w:p>
    <w:p w:rsidR="00BA4F05" w:rsidRDefault="00BA4F05" w:rsidP="00BA4F05">
      <w:pPr>
        <w:tabs>
          <w:tab w:val="left" w:pos="525"/>
        </w:tabs>
        <w:autoSpaceDE w:val="0"/>
        <w:autoSpaceDN w:val="0"/>
        <w:adjustRightInd w:val="0"/>
        <w:spacing w:after="0" w:line="252" w:lineRule="auto"/>
        <w:jc w:val="both"/>
        <w:rPr>
          <w:rFonts w:ascii="Times New Roman" w:hAnsi="Times New Roman" w:cs="Times New Roman"/>
          <w:sz w:val="28"/>
          <w:szCs w:val="28"/>
        </w:rPr>
      </w:pPr>
      <w:r>
        <w:rPr>
          <w:rFonts w:ascii="Times New Roman" w:hAnsi="Times New Roman" w:cs="Times New Roman"/>
          <w:noProof/>
          <w:sz w:val="28"/>
          <w:szCs w:val="28"/>
        </w:rPr>
        <w:t xml:space="preserve">      </w:t>
      </w:r>
      <w:r>
        <w:rPr>
          <w:rFonts w:ascii="Times New Roman" w:hAnsi="Times New Roman" w:cs="Times New Roman"/>
          <w:sz w:val="28"/>
          <w:szCs w:val="28"/>
        </w:rPr>
        <w:t xml:space="preserve"> информационные </w:t>
      </w:r>
      <w:r>
        <w:rPr>
          <w:rFonts w:ascii="Times New Roman" w:hAnsi="Times New Roman" w:cs="Times New Roman"/>
          <w:i/>
          <w:iCs/>
          <w:sz w:val="28"/>
          <w:szCs w:val="28"/>
        </w:rPr>
        <w:t>(умение осуществлять библиографический поиск, извлекать информацию, умение работать с текстом)</w:t>
      </w:r>
      <w:r>
        <w:rPr>
          <w:rFonts w:ascii="Times New Roman" w:hAnsi="Times New Roman" w:cs="Times New Roman"/>
          <w:sz w:val="28"/>
          <w:szCs w:val="28"/>
        </w:rPr>
        <w:t>;</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i/>
          <w:iCs/>
          <w:sz w:val="28"/>
          <w:szCs w:val="28"/>
        </w:rPr>
      </w:pPr>
      <w:r>
        <w:rPr>
          <w:rFonts w:ascii="Times New Roman" w:hAnsi="Times New Roman" w:cs="Times New Roman"/>
          <w:noProof/>
          <w:sz w:val="28"/>
          <w:szCs w:val="28"/>
          <w:lang w:val="x-none"/>
        </w:rPr>
        <w:t xml:space="preserve">  </w:t>
      </w:r>
      <w:r>
        <w:rPr>
          <w:rFonts w:ascii="Times New Roman" w:hAnsi="Times New Roman" w:cs="Times New Roman"/>
          <w:sz w:val="28"/>
          <w:szCs w:val="28"/>
        </w:rPr>
        <w:t xml:space="preserve"> организационные </w:t>
      </w:r>
      <w:r>
        <w:rPr>
          <w:rFonts w:ascii="Times New Roman" w:hAnsi="Times New Roman" w:cs="Times New Roman"/>
          <w:i/>
          <w:iCs/>
          <w:sz w:val="28"/>
          <w:szCs w:val="28"/>
        </w:rPr>
        <w:t>(умение формулировать цель деятельности, планировать и осуществлять ее).</w:t>
      </w:r>
    </w:p>
    <w:p w:rsidR="00BA4F05" w:rsidRDefault="00BA4F05" w:rsidP="00BA4F05">
      <w:pPr>
        <w:tabs>
          <w:tab w:val="left" w:pos="525"/>
        </w:tabs>
        <w:autoSpaceDE w:val="0"/>
        <w:autoSpaceDN w:val="0"/>
        <w:adjustRightInd w:val="0"/>
        <w:spacing w:before="60" w:after="0" w:line="252" w:lineRule="auto"/>
        <w:ind w:firstLine="360"/>
        <w:jc w:val="both"/>
        <w:rPr>
          <w:rFonts w:ascii="Times New Roman" w:hAnsi="Times New Roman" w:cs="Times New Roman"/>
          <w:b/>
          <w:bCs/>
          <w:sz w:val="28"/>
          <w:szCs w:val="28"/>
        </w:rPr>
      </w:pPr>
      <w:r>
        <w:rPr>
          <w:rFonts w:ascii="Times New Roman" w:hAnsi="Times New Roman" w:cs="Times New Roman"/>
          <w:b/>
          <w:bCs/>
          <w:sz w:val="28"/>
          <w:szCs w:val="28"/>
        </w:rPr>
        <w:t>В результате изучения русского языка ученик должен</w:t>
      </w:r>
    </w:p>
    <w:p w:rsidR="00BA4F05" w:rsidRDefault="00BA4F05" w:rsidP="00BA4F05">
      <w:pPr>
        <w:tabs>
          <w:tab w:val="left" w:pos="525"/>
        </w:tabs>
        <w:autoSpaceDE w:val="0"/>
        <w:autoSpaceDN w:val="0"/>
        <w:adjustRightInd w:val="0"/>
        <w:spacing w:before="60" w:after="0" w:line="252" w:lineRule="auto"/>
        <w:ind w:firstLine="360"/>
        <w:jc w:val="both"/>
        <w:rPr>
          <w:rFonts w:ascii="Times New Roman" w:hAnsi="Times New Roman" w:cs="Times New Roman"/>
          <w:b/>
          <w:bCs/>
          <w:i/>
          <w:iCs/>
          <w:sz w:val="28"/>
          <w:szCs w:val="28"/>
        </w:rPr>
      </w:pPr>
      <w:r>
        <w:rPr>
          <w:rFonts w:ascii="Times New Roman" w:hAnsi="Times New Roman" w:cs="Times New Roman"/>
          <w:b/>
          <w:bCs/>
          <w:i/>
          <w:iCs/>
          <w:sz w:val="28"/>
          <w:szCs w:val="28"/>
        </w:rPr>
        <w:t>знать/понимать:</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noProof/>
          <w:sz w:val="28"/>
          <w:szCs w:val="28"/>
          <w:lang w:val="x-none"/>
        </w:rPr>
        <w:t xml:space="preserve"> </w:t>
      </w:r>
      <w:r>
        <w:rPr>
          <w:rFonts w:ascii="Times New Roman" w:hAnsi="Times New Roman" w:cs="Times New Roman"/>
          <w:sz w:val="28"/>
          <w:szCs w:val="28"/>
        </w:rPr>
        <w:t>связь языка и истории, культуры русского народа;</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смысл понятий: </w:t>
      </w:r>
      <w:r>
        <w:rPr>
          <w:rFonts w:ascii="Times New Roman" w:hAnsi="Times New Roman" w:cs="Times New Roman"/>
          <w:i/>
          <w:iCs/>
          <w:sz w:val="28"/>
          <w:szCs w:val="28"/>
        </w:rPr>
        <w:t xml:space="preserve">речевая ситуация </w:t>
      </w:r>
      <w:r>
        <w:rPr>
          <w:rFonts w:ascii="Times New Roman" w:hAnsi="Times New Roman" w:cs="Times New Roman"/>
          <w:sz w:val="28"/>
          <w:szCs w:val="28"/>
        </w:rPr>
        <w:t>и</w:t>
      </w:r>
      <w:r>
        <w:rPr>
          <w:rFonts w:ascii="Times New Roman" w:hAnsi="Times New Roman" w:cs="Times New Roman"/>
          <w:i/>
          <w:iCs/>
          <w:sz w:val="28"/>
          <w:szCs w:val="28"/>
        </w:rPr>
        <w:t xml:space="preserve"> ее компоненты, литературный язык, языковая норма, культура речи</w:t>
      </w:r>
      <w:r>
        <w:rPr>
          <w:rFonts w:ascii="Times New Roman" w:hAnsi="Times New Roman" w:cs="Times New Roman"/>
          <w:sz w:val="28"/>
          <w:szCs w:val="28"/>
        </w:rPr>
        <w:t>;</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основные единицы языка, их признаки;</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орфоэпические, лексические, грамматические, орфографические и пунктуационные нормы современного литературного языка, нормы речевого поведения;</w:t>
      </w:r>
    </w:p>
    <w:p w:rsidR="00BA4F05" w:rsidRDefault="00BA4F05" w:rsidP="00BA4F05">
      <w:pPr>
        <w:tabs>
          <w:tab w:val="left" w:pos="525"/>
        </w:tabs>
        <w:autoSpaceDE w:val="0"/>
        <w:autoSpaceDN w:val="0"/>
        <w:adjustRightInd w:val="0"/>
        <w:spacing w:before="60" w:after="0" w:line="252" w:lineRule="auto"/>
        <w:ind w:firstLine="360"/>
        <w:jc w:val="both"/>
        <w:rPr>
          <w:rFonts w:ascii="Times New Roman" w:hAnsi="Times New Roman" w:cs="Times New Roman"/>
          <w:b/>
          <w:bCs/>
          <w:i/>
          <w:iCs/>
          <w:sz w:val="28"/>
          <w:szCs w:val="28"/>
        </w:rPr>
      </w:pPr>
      <w:r>
        <w:rPr>
          <w:rFonts w:ascii="Times New Roman" w:hAnsi="Times New Roman" w:cs="Times New Roman"/>
          <w:b/>
          <w:bCs/>
          <w:i/>
          <w:iCs/>
          <w:sz w:val="28"/>
          <w:szCs w:val="28"/>
        </w:rPr>
        <w:t>уметь:</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осуществлять речевой самоконтроль, оценивать устные и письменные высказывания с точки зрения языкового оформления;</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проводить лингвистический анализ текстов различных стилей;</w:t>
      </w:r>
    </w:p>
    <w:p w:rsidR="00BA4F05" w:rsidRDefault="00BA4F05" w:rsidP="00BA4F05">
      <w:pPr>
        <w:tabs>
          <w:tab w:val="left" w:pos="525"/>
        </w:tabs>
        <w:autoSpaceDE w:val="0"/>
        <w:autoSpaceDN w:val="0"/>
        <w:adjustRightInd w:val="0"/>
        <w:spacing w:before="60" w:after="0" w:line="252" w:lineRule="auto"/>
        <w:ind w:firstLine="360"/>
        <w:jc w:val="both"/>
        <w:rPr>
          <w:rFonts w:ascii="Times New Roman" w:hAnsi="Times New Roman" w:cs="Times New Roman"/>
          <w:b/>
          <w:bCs/>
          <w:i/>
          <w:iCs/>
          <w:sz w:val="28"/>
          <w:szCs w:val="28"/>
        </w:rPr>
      </w:pPr>
      <w:r>
        <w:rPr>
          <w:rFonts w:ascii="Times New Roman" w:hAnsi="Times New Roman" w:cs="Times New Roman"/>
          <w:b/>
          <w:bCs/>
          <w:i/>
          <w:iCs/>
          <w:sz w:val="28"/>
          <w:szCs w:val="28"/>
        </w:rPr>
        <w:t>аудирование и чтение:</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использовать основные виды чтения;</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извлекать необходимую информацию из различных источников;</w:t>
      </w:r>
    </w:p>
    <w:p w:rsidR="00BA4F05" w:rsidRDefault="00BA4F05" w:rsidP="00BA4F05">
      <w:pPr>
        <w:tabs>
          <w:tab w:val="left" w:pos="525"/>
        </w:tabs>
        <w:autoSpaceDE w:val="0"/>
        <w:autoSpaceDN w:val="0"/>
        <w:adjustRightInd w:val="0"/>
        <w:spacing w:before="60" w:after="0" w:line="252" w:lineRule="auto"/>
        <w:ind w:firstLine="360"/>
        <w:jc w:val="both"/>
        <w:rPr>
          <w:rFonts w:ascii="Times New Roman" w:hAnsi="Times New Roman" w:cs="Times New Roman"/>
          <w:b/>
          <w:bCs/>
          <w:i/>
          <w:iCs/>
          <w:sz w:val="28"/>
          <w:szCs w:val="28"/>
        </w:rPr>
      </w:pPr>
      <w:r>
        <w:rPr>
          <w:rFonts w:ascii="Times New Roman" w:hAnsi="Times New Roman" w:cs="Times New Roman"/>
          <w:b/>
          <w:bCs/>
          <w:i/>
          <w:iCs/>
          <w:sz w:val="28"/>
          <w:szCs w:val="28"/>
        </w:rPr>
        <w:t>говорение и письмо:</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создавать устные и письменные монологические и диалогические высказывания различных типов и жанров;</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применять в практике речевого общения основные орфоэпические, лексические, грамматические нормы современного русского языка;</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соблюдать в практике письма орфографические и пунктуационные нормы современного русского литературного языка;</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соблюдать нормы речевого поведения;</w:t>
      </w:r>
    </w:p>
    <w:p w:rsidR="00BA4F05" w:rsidRDefault="00BA4F05" w:rsidP="00BA4F05">
      <w:pPr>
        <w:tabs>
          <w:tab w:val="left" w:pos="525"/>
        </w:tabs>
        <w:autoSpaceDE w:val="0"/>
        <w:autoSpaceDN w:val="0"/>
        <w:adjustRightInd w:val="0"/>
        <w:spacing w:after="0" w:line="252" w:lineRule="auto"/>
        <w:ind w:firstLine="360"/>
        <w:rPr>
          <w:rFonts w:ascii="Times New Roman" w:hAnsi="Times New Roman" w:cs="Times New Roman"/>
          <w:sz w:val="28"/>
          <w:szCs w:val="28"/>
        </w:rPr>
      </w:pPr>
      <w:r>
        <w:rPr>
          <w:rFonts w:ascii="Times New Roman" w:hAnsi="Times New Roman" w:cs="Times New Roman"/>
          <w:sz w:val="28"/>
          <w:szCs w:val="28"/>
        </w:rPr>
        <w:t xml:space="preserve"> использовать основные, а также приобретенные приемы информационной переработки устного и письменного текста.</w:t>
      </w:r>
    </w:p>
    <w:p w:rsidR="00BA4F05" w:rsidRPr="008F7E90" w:rsidRDefault="00BA4F05" w:rsidP="00BA4F05">
      <w:pPr>
        <w:tabs>
          <w:tab w:val="left" w:pos="525"/>
        </w:tabs>
        <w:autoSpaceDE w:val="0"/>
        <w:autoSpaceDN w:val="0"/>
        <w:adjustRightInd w:val="0"/>
        <w:spacing w:after="0" w:line="252" w:lineRule="auto"/>
        <w:ind w:firstLine="360"/>
        <w:rPr>
          <w:rFonts w:ascii="Times New Roman" w:hAnsi="Times New Roman" w:cs="Times New Roman"/>
          <w:sz w:val="28"/>
          <w:szCs w:val="28"/>
        </w:rPr>
      </w:pPr>
      <w:r w:rsidRPr="008F7E90">
        <w:rPr>
          <w:rFonts w:ascii="Times New Roman" w:hAnsi="Times New Roman" w:cs="Times New Roman"/>
          <w:b/>
          <w:sz w:val="28"/>
          <w:szCs w:val="28"/>
        </w:rPr>
        <w:t xml:space="preserve">использовать приобретенные знания и умения в практической деятельности и повседневной жизни </w:t>
      </w:r>
      <w:r w:rsidRPr="008F7E90">
        <w:rPr>
          <w:rFonts w:ascii="Times New Roman" w:hAnsi="Times New Roman" w:cs="Times New Roman"/>
          <w:sz w:val="28"/>
          <w:szCs w:val="28"/>
        </w:rPr>
        <w:t>для:</w:t>
      </w:r>
    </w:p>
    <w:p w:rsidR="00BA4F05" w:rsidRPr="008F7E90" w:rsidRDefault="00BA4F05" w:rsidP="00BA4F05">
      <w:pPr>
        <w:numPr>
          <w:ilvl w:val="0"/>
          <w:numId w:val="1"/>
        </w:numPr>
        <w:tabs>
          <w:tab w:val="left" w:pos="525"/>
        </w:tabs>
        <w:autoSpaceDE w:val="0"/>
        <w:autoSpaceDN w:val="0"/>
        <w:adjustRightInd w:val="0"/>
        <w:spacing w:after="0" w:line="252" w:lineRule="auto"/>
        <w:rPr>
          <w:rFonts w:ascii="Times New Roman" w:hAnsi="Times New Roman" w:cs="Times New Roman"/>
          <w:sz w:val="28"/>
          <w:szCs w:val="28"/>
        </w:rPr>
      </w:pPr>
      <w:r w:rsidRPr="008F7E90">
        <w:rPr>
          <w:rFonts w:ascii="Times New Roman" w:hAnsi="Times New Roman" w:cs="Times New Roman"/>
          <w:sz w:val="28"/>
          <w:szCs w:val="28"/>
        </w:rPr>
        <w:t>осознания русского языка как духовной, нравственной и культурной ценности народа; приобщения к ценностям национальной и мировой культуры;</w:t>
      </w:r>
    </w:p>
    <w:p w:rsidR="00BA4F05" w:rsidRPr="008F7E90" w:rsidRDefault="00BA4F05" w:rsidP="00BA4F05">
      <w:pPr>
        <w:numPr>
          <w:ilvl w:val="0"/>
          <w:numId w:val="1"/>
        </w:numPr>
        <w:tabs>
          <w:tab w:val="left" w:pos="525"/>
        </w:tabs>
        <w:autoSpaceDE w:val="0"/>
        <w:autoSpaceDN w:val="0"/>
        <w:adjustRightInd w:val="0"/>
        <w:spacing w:after="0" w:line="252" w:lineRule="auto"/>
        <w:rPr>
          <w:rFonts w:ascii="Times New Roman" w:hAnsi="Times New Roman" w:cs="Times New Roman"/>
          <w:sz w:val="28"/>
          <w:szCs w:val="28"/>
        </w:rPr>
      </w:pPr>
      <w:r w:rsidRPr="008F7E90">
        <w:rPr>
          <w:rFonts w:ascii="Times New Roman" w:hAnsi="Times New Roman" w:cs="Times New Roman"/>
          <w:sz w:val="28"/>
          <w:szCs w:val="28"/>
        </w:rPr>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BA4F05" w:rsidRPr="008F7E90" w:rsidRDefault="00BA4F05" w:rsidP="00BA4F05">
      <w:pPr>
        <w:numPr>
          <w:ilvl w:val="0"/>
          <w:numId w:val="1"/>
        </w:numPr>
        <w:tabs>
          <w:tab w:val="left" w:pos="525"/>
        </w:tabs>
        <w:autoSpaceDE w:val="0"/>
        <w:autoSpaceDN w:val="0"/>
        <w:adjustRightInd w:val="0"/>
        <w:spacing w:after="0" w:line="252" w:lineRule="auto"/>
        <w:rPr>
          <w:rFonts w:ascii="Times New Roman" w:hAnsi="Times New Roman" w:cs="Times New Roman"/>
          <w:sz w:val="28"/>
          <w:szCs w:val="28"/>
        </w:rPr>
      </w:pPr>
      <w:r w:rsidRPr="008F7E90">
        <w:rPr>
          <w:rFonts w:ascii="Times New Roman" w:hAnsi="Times New Roman" w:cs="Times New Roman"/>
          <w:sz w:val="28"/>
          <w:szCs w:val="28"/>
        </w:rPr>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BA4F05" w:rsidRPr="008F7E90" w:rsidRDefault="00BA4F05" w:rsidP="00BA4F05">
      <w:pPr>
        <w:numPr>
          <w:ilvl w:val="0"/>
          <w:numId w:val="1"/>
        </w:numPr>
        <w:tabs>
          <w:tab w:val="left" w:pos="525"/>
        </w:tabs>
        <w:autoSpaceDE w:val="0"/>
        <w:autoSpaceDN w:val="0"/>
        <w:adjustRightInd w:val="0"/>
        <w:spacing w:after="0" w:line="252" w:lineRule="auto"/>
        <w:rPr>
          <w:rFonts w:ascii="Times New Roman" w:hAnsi="Times New Roman" w:cs="Times New Roman"/>
          <w:sz w:val="28"/>
          <w:szCs w:val="28"/>
        </w:rPr>
      </w:pPr>
      <w:r w:rsidRPr="008F7E90">
        <w:rPr>
          <w:rFonts w:ascii="Times New Roman" w:hAnsi="Times New Roman" w:cs="Times New Roman"/>
          <w:sz w:val="28"/>
          <w:szCs w:val="28"/>
        </w:rPr>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BA4F05" w:rsidRPr="008F7E90" w:rsidRDefault="00BA4F05" w:rsidP="00BA4F05">
      <w:pPr>
        <w:numPr>
          <w:ilvl w:val="0"/>
          <w:numId w:val="1"/>
        </w:numPr>
        <w:tabs>
          <w:tab w:val="left" w:pos="525"/>
        </w:tabs>
        <w:autoSpaceDE w:val="0"/>
        <w:autoSpaceDN w:val="0"/>
        <w:adjustRightInd w:val="0"/>
        <w:spacing w:after="0" w:line="252" w:lineRule="auto"/>
        <w:rPr>
          <w:rFonts w:ascii="Times New Roman" w:hAnsi="Times New Roman" w:cs="Times New Roman"/>
          <w:sz w:val="28"/>
          <w:szCs w:val="28"/>
        </w:rPr>
      </w:pPr>
      <w:r w:rsidRPr="008F7E90">
        <w:rPr>
          <w:rFonts w:ascii="Times New Roman" w:hAnsi="Times New Roman" w:cs="Times New Roman"/>
          <w:sz w:val="28"/>
          <w:szCs w:val="28"/>
        </w:rPr>
        <w:t>самообразования и активного участия в производственной, культурной и общественной жизни государства.</w:t>
      </w:r>
    </w:p>
    <w:p w:rsidR="00BA4F05" w:rsidRDefault="00BA4F05" w:rsidP="00BA4F05">
      <w:pPr>
        <w:tabs>
          <w:tab w:val="left" w:pos="525"/>
        </w:tabs>
        <w:autoSpaceDE w:val="0"/>
        <w:autoSpaceDN w:val="0"/>
        <w:adjustRightInd w:val="0"/>
        <w:spacing w:after="0" w:line="252" w:lineRule="auto"/>
        <w:ind w:firstLine="360"/>
        <w:rPr>
          <w:rFonts w:ascii="Times New Roman" w:hAnsi="Times New Roman" w:cs="Times New Roman"/>
          <w:sz w:val="28"/>
          <w:szCs w:val="28"/>
        </w:rPr>
      </w:pPr>
    </w:p>
    <w:p w:rsidR="00BA4F05" w:rsidRPr="00B77C7A" w:rsidRDefault="00BA4F05" w:rsidP="00BA4F05">
      <w:pPr>
        <w:tabs>
          <w:tab w:val="left" w:pos="525"/>
        </w:tabs>
        <w:autoSpaceDE w:val="0"/>
        <w:autoSpaceDN w:val="0"/>
        <w:adjustRightInd w:val="0"/>
        <w:spacing w:line="252" w:lineRule="auto"/>
        <w:ind w:firstLine="360"/>
        <w:rPr>
          <w:rFonts w:ascii="Times New Roman" w:hAnsi="Times New Roman" w:cs="Times New Roman"/>
          <w:sz w:val="28"/>
          <w:szCs w:val="28"/>
        </w:rPr>
      </w:pPr>
      <w:r w:rsidRPr="002320CF">
        <w:rPr>
          <w:rFonts w:ascii="Times New Roman" w:eastAsia="Times New Roman" w:hAnsi="Times New Roman" w:cs="Times New Roman"/>
          <w:sz w:val="24"/>
          <w:szCs w:val="24"/>
          <w:lang w:eastAsia="ru-RU"/>
        </w:rPr>
        <w:t xml:space="preserve"> </w:t>
      </w:r>
      <w:r w:rsidRPr="002320CF">
        <w:rPr>
          <w:rFonts w:ascii="Times New Roman" w:hAnsi="Times New Roman" w:cs="Times New Roman"/>
          <w:sz w:val="28"/>
          <w:szCs w:val="28"/>
        </w:rPr>
        <w:t>Достижение указанных целей осуществляется в процессе совершенствования коммуникативной, языковой и лингвистической (языковедческой),</w:t>
      </w:r>
      <w:r>
        <w:rPr>
          <w:rFonts w:ascii="Times New Roman" w:hAnsi="Times New Roman" w:cs="Times New Roman"/>
          <w:sz w:val="28"/>
          <w:szCs w:val="28"/>
        </w:rPr>
        <w:t xml:space="preserve"> культуроведческой компетенции.</w:t>
      </w:r>
    </w:p>
    <w:p w:rsidR="00BA4F05" w:rsidRPr="00924107" w:rsidRDefault="00BA4F05" w:rsidP="00BA4F05">
      <w:pPr>
        <w:tabs>
          <w:tab w:val="left" w:pos="525"/>
        </w:tabs>
        <w:autoSpaceDE w:val="0"/>
        <w:autoSpaceDN w:val="0"/>
        <w:adjustRightInd w:val="0"/>
        <w:spacing w:line="252" w:lineRule="auto"/>
        <w:rPr>
          <w:rFonts w:ascii="Times New Roman" w:hAnsi="Times New Roman" w:cs="Times New Roman"/>
          <w:b/>
          <w:sz w:val="28"/>
          <w:szCs w:val="28"/>
        </w:rPr>
      </w:pPr>
      <w:r>
        <w:rPr>
          <w:rFonts w:ascii="Times New Roman" w:hAnsi="Times New Roman" w:cs="Times New Roman"/>
          <w:i/>
          <w:sz w:val="28"/>
          <w:szCs w:val="28"/>
          <w:vertAlign w:val="superscript"/>
        </w:rPr>
        <w:t xml:space="preserve">      </w:t>
      </w:r>
      <w:r w:rsidRPr="00CD70DB">
        <w:rPr>
          <w:rFonts w:ascii="Times New Roman" w:eastAsia="Times New Roman" w:hAnsi="Times New Roman" w:cs="Times New Roman"/>
          <w:b/>
          <w:caps/>
          <w:sz w:val="24"/>
          <w:szCs w:val="24"/>
          <w:lang w:eastAsia="ru-RU"/>
        </w:rPr>
        <w:t xml:space="preserve"> </w:t>
      </w:r>
      <w:r>
        <w:rPr>
          <w:rFonts w:ascii="Times New Roman" w:hAnsi="Times New Roman" w:cs="Times New Roman"/>
          <w:b/>
          <w:sz w:val="28"/>
          <w:szCs w:val="28"/>
        </w:rPr>
        <w:t>Коммуникативная компетенция.</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Развитие навыков монологической и диалогической речи.</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Использование различных видов чтения в зависимости от коммуникативной задачи и характера текста.</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Информационная переработка текста.</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Совершенствование умений и навыков создания текстов разных функционально-смысловых типов, стилей и жанров.</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Учебно-научный, деловой, публицистический стили, разговорная речь, язык художественной литературы. Их особенности.</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Культура публичной речи </w:t>
      </w:r>
      <w:r w:rsidRPr="002320CF">
        <w:rPr>
          <w:rFonts w:ascii="Times New Roman" w:hAnsi="Times New Roman" w:cs="Times New Roman"/>
          <w:sz w:val="28"/>
          <w:szCs w:val="28"/>
        </w:rPr>
        <w:t>.</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Культура разговорной речи.</w:t>
      </w:r>
    </w:p>
    <w:p w:rsidR="00BA4F05" w:rsidRPr="002320CF" w:rsidRDefault="00BA4F05" w:rsidP="00BA4F05">
      <w:pPr>
        <w:tabs>
          <w:tab w:val="left" w:pos="525"/>
        </w:tabs>
        <w:autoSpaceDE w:val="0"/>
        <w:autoSpaceDN w:val="0"/>
        <w:adjustRightInd w:val="0"/>
        <w:spacing w:after="0" w:line="252" w:lineRule="auto"/>
        <w:ind w:firstLine="360"/>
        <w:rPr>
          <w:rFonts w:ascii="Times New Roman" w:hAnsi="Times New Roman" w:cs="Times New Roman"/>
          <w:b/>
          <w:sz w:val="28"/>
          <w:szCs w:val="28"/>
        </w:rPr>
      </w:pPr>
      <w:r>
        <w:rPr>
          <w:rFonts w:ascii="Times New Roman" w:hAnsi="Times New Roman" w:cs="Times New Roman"/>
          <w:b/>
          <w:sz w:val="28"/>
          <w:szCs w:val="28"/>
        </w:rPr>
        <w:t>Языковая и лингвистическая (языковедческая)</w:t>
      </w:r>
      <w:r>
        <w:rPr>
          <w:rFonts w:ascii="Times New Roman" w:hAnsi="Times New Roman" w:cs="Times New Roman"/>
          <w:b/>
          <w:sz w:val="28"/>
          <w:szCs w:val="28"/>
        </w:rPr>
        <w:br/>
        <w:t>компетенция.</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Русский язык в современном мире.</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Нормы литературного языка, их соблюдение в речевой практике.</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Литературный язык и язык художественной литературы **.</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Взаимосвязь различных единиц и уровней языка.</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Синонимия в системе русского языка.</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Словари русского языка и лингвистические справочники; их использование.</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Совершенствование орфографических и пунктуационных умений и навыков.</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Лингвистический анализ текстов различных функциональных разновидностей языка.</w:t>
      </w:r>
    </w:p>
    <w:p w:rsidR="00BA4F05" w:rsidRPr="002320CF" w:rsidRDefault="00BA4F05" w:rsidP="00BA4F05">
      <w:pPr>
        <w:tabs>
          <w:tab w:val="left" w:pos="525"/>
        </w:tabs>
        <w:autoSpaceDE w:val="0"/>
        <w:autoSpaceDN w:val="0"/>
        <w:adjustRightInd w:val="0"/>
        <w:spacing w:after="0" w:line="252" w:lineRule="auto"/>
        <w:ind w:firstLine="360"/>
        <w:rPr>
          <w:rFonts w:ascii="Times New Roman" w:hAnsi="Times New Roman" w:cs="Times New Roman"/>
          <w:b/>
          <w:sz w:val="28"/>
          <w:szCs w:val="28"/>
        </w:rPr>
      </w:pPr>
      <w:r>
        <w:rPr>
          <w:rFonts w:ascii="Times New Roman" w:hAnsi="Times New Roman" w:cs="Times New Roman"/>
          <w:b/>
          <w:sz w:val="28"/>
          <w:szCs w:val="28"/>
        </w:rPr>
        <w:br/>
        <w:t xml:space="preserve">     Культуроведческая  компетенция</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Взаимосвязь языка и культуры.</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Отражение в русском языке материальной и духовной культуры русского и других народов.</w:t>
      </w:r>
    </w:p>
    <w:p w:rsidR="00BA4F05" w:rsidRPr="002320CF"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Взаимообогащение языков как результат взаимодействия национальных культур.</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sidRPr="002320CF">
        <w:rPr>
          <w:rFonts w:ascii="Times New Roman" w:hAnsi="Times New Roman" w:cs="Times New Roman"/>
          <w:sz w:val="28"/>
          <w:szCs w:val="28"/>
        </w:rPr>
        <w:t>Соблюдение норм речевого поведения в различных сферах общения.</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В данном планировании предусмотрена работа по формированию у учащихся орфографической зоркости и пунктуационной грамотности, поэтому на уроках проводится попутное повторение орфографических тем, разъясняются типы ошибок, причины их возникновения. Дополнительное учебное  время  отводится  на  повторение, обобщение и систематизацию знаний по русскому языку и культуре речи. Особое внимание уделяется трудным вопросам орфографии, морфологии «малых частей речи», заданиям, направленным на предупреждение грамматических ошибок в речи учащихся.</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Изучаемый материал рассматривается на текстовой основе, в тесной связи с синтаксисом и пунктуацией, комплексным анализом текста. С целью  подготовки  учащихся  к  ЕГЭ  продумана  система  практических и контрольных работ, включающих задания части А, комплексный анализ текста.</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Содержание обучения ориентировано на развитие личности ученика, воспитание культурного человека, владеющего нормами литературного языка, способного выражать свои мысли и чувства в устной и письменной форме, соблюдать этические нормы общения.</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Pr>
          <w:rFonts w:ascii="Times New Roman" w:hAnsi="Times New Roman" w:cs="Times New Roman"/>
          <w:sz w:val="28"/>
          <w:szCs w:val="28"/>
        </w:rPr>
        <w:t xml:space="preserve">                          </w:t>
      </w:r>
      <w:r w:rsidRPr="00410093">
        <w:rPr>
          <w:rFonts w:ascii="Times New Roman" w:hAnsi="Times New Roman" w:cs="Times New Roman"/>
          <w:b/>
          <w:sz w:val="28"/>
          <w:szCs w:val="28"/>
        </w:rPr>
        <w:t>Содержание  учебной  дисциплины</w:t>
      </w:r>
    </w:p>
    <w:p w:rsidR="00BA4F05" w:rsidRPr="00410093"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Pr>
          <w:rFonts w:ascii="Times New Roman" w:hAnsi="Times New Roman" w:cs="Times New Roman"/>
          <w:b/>
          <w:sz w:val="28"/>
          <w:szCs w:val="28"/>
        </w:rPr>
        <w:t xml:space="preserve">                                      10 класс 36 ч/год   (1 /нед.)  </w:t>
      </w:r>
      <w:r w:rsidRPr="00410093">
        <w:rPr>
          <w:rFonts w:ascii="Times New Roman" w:hAnsi="Times New Roman" w:cs="Times New Roman"/>
          <w:b/>
          <w:sz w:val="28"/>
          <w:szCs w:val="28"/>
        </w:rPr>
        <w:t xml:space="preserve">  </w:t>
      </w:r>
    </w:p>
    <w:p w:rsidR="00BA4F05" w:rsidRPr="00410093"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410093">
        <w:rPr>
          <w:rFonts w:ascii="Times New Roman" w:hAnsi="Times New Roman" w:cs="Times New Roman"/>
          <w:b/>
          <w:sz w:val="28"/>
          <w:szCs w:val="28"/>
        </w:rPr>
        <w:t>Формирование культуроведческой  компетенции.</w:t>
      </w:r>
    </w:p>
    <w:p w:rsidR="00BA4F05" w:rsidRPr="00074DCC" w:rsidRDefault="00BA4F05" w:rsidP="00BA4F05">
      <w:pPr>
        <w:tabs>
          <w:tab w:val="left" w:pos="525"/>
        </w:tabs>
        <w:autoSpaceDE w:val="0"/>
        <w:autoSpaceDN w:val="0"/>
        <w:adjustRightInd w:val="0"/>
        <w:spacing w:before="120" w:after="0" w:line="252" w:lineRule="auto"/>
        <w:jc w:val="both"/>
        <w:rPr>
          <w:rFonts w:ascii="Times New Roman" w:hAnsi="Times New Roman" w:cs="Times New Roman"/>
          <w:b/>
          <w:sz w:val="28"/>
          <w:szCs w:val="28"/>
        </w:rPr>
      </w:pPr>
      <w:r>
        <w:rPr>
          <w:rFonts w:ascii="Times New Roman" w:hAnsi="Times New Roman" w:cs="Times New Roman"/>
          <w:b/>
          <w:sz w:val="28"/>
          <w:szCs w:val="28"/>
        </w:rPr>
        <w:t xml:space="preserve">     Слово о русском языке.</w:t>
      </w:r>
      <w:r w:rsidRPr="00074DCC">
        <w:rPr>
          <w:rFonts w:ascii="Times New Roman" w:hAnsi="Times New Roman" w:cs="Times New Roman"/>
          <w:b/>
          <w:sz w:val="28"/>
          <w:szCs w:val="28"/>
        </w:rPr>
        <w:t xml:space="preserve">  (1ч)</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 Историзмы. Фольклорная  лексика  и  фразеология. Русские  пословицы  и  поговорки.</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074DCC">
        <w:rPr>
          <w:rFonts w:ascii="Times New Roman" w:hAnsi="Times New Roman" w:cs="Times New Roman"/>
          <w:sz w:val="28"/>
          <w:szCs w:val="28"/>
        </w:rPr>
        <w:t xml:space="preserve"> Русский  язык  в современном мире:  в международном и  межнациональном  общении</w:t>
      </w:r>
      <w:r w:rsidRPr="00074DCC">
        <w:rPr>
          <w:rFonts w:ascii="Times New Roman" w:hAnsi="Times New Roman" w:cs="Times New Roman"/>
          <w:b/>
          <w:sz w:val="28"/>
          <w:szCs w:val="28"/>
        </w:rPr>
        <w:t>.</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bCs/>
          <w:sz w:val="28"/>
          <w:szCs w:val="28"/>
        </w:rPr>
      </w:pPr>
      <w:r>
        <w:rPr>
          <w:rFonts w:ascii="Times New Roman" w:hAnsi="Times New Roman" w:cs="Times New Roman"/>
          <w:b/>
          <w:sz w:val="28"/>
          <w:szCs w:val="28"/>
        </w:rPr>
        <w:t xml:space="preserve">  </w:t>
      </w:r>
      <w:r w:rsidRPr="00074DCC">
        <w:rPr>
          <w:rFonts w:ascii="Times New Roman" w:hAnsi="Times New Roman" w:cs="Times New Roman"/>
          <w:b/>
          <w:bCs/>
          <w:sz w:val="28"/>
          <w:szCs w:val="28"/>
        </w:rPr>
        <w:t xml:space="preserve"> Формирование языковой и  лингвистической  компетенции.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bCs/>
          <w:sz w:val="28"/>
          <w:szCs w:val="28"/>
        </w:rPr>
      </w:pPr>
      <w:r w:rsidRPr="00074DCC">
        <w:rPr>
          <w:rFonts w:ascii="Times New Roman" w:hAnsi="Times New Roman" w:cs="Times New Roman"/>
          <w:b/>
          <w:bCs/>
          <w:sz w:val="28"/>
          <w:szCs w:val="28"/>
        </w:rPr>
        <w:t xml:space="preserve"> Лексика. Фразеология. Лексикография(5ч).</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bCs/>
          <w:sz w:val="28"/>
          <w:szCs w:val="28"/>
        </w:rPr>
      </w:pPr>
      <w:r w:rsidRPr="00074DCC">
        <w:rPr>
          <w:rFonts w:ascii="Times New Roman" w:hAnsi="Times New Roman" w:cs="Times New Roman"/>
          <w:b/>
          <w:bCs/>
          <w:sz w:val="28"/>
          <w:szCs w:val="28"/>
        </w:rPr>
        <w:t xml:space="preserve"> </w:t>
      </w:r>
      <w:r w:rsidRPr="00074DCC">
        <w:rPr>
          <w:rFonts w:ascii="Times New Roman" w:hAnsi="Times New Roman" w:cs="Times New Roman"/>
          <w:sz w:val="28"/>
          <w:szCs w:val="28"/>
        </w:rPr>
        <w:t>Слово и его значение. Однозначность и многозначность    слова. Изобразительно-выразительные средства русского языка.</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 Смысловые отношения между словами: синонимы, антонимы, омонимы, паронимы. </w:t>
      </w:r>
      <w:r w:rsidRPr="00074DCC">
        <w:rPr>
          <w:rFonts w:ascii="Times New Roman" w:hAnsi="Times New Roman" w:cs="Times New Roman"/>
          <w:sz w:val="28"/>
          <w:szCs w:val="28"/>
        </w:rPr>
        <w:br/>
        <w:t xml:space="preserve">Работа со словарями.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Происхождение лексики современного русского языка. Лексика общеупотребительная и лексика, имеющая ограниченную сферу употребления. Употребление устаревшей лексики и неологизмов Фразеология. Употребление фразеологизмов. Работа со словарями.</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bCs/>
          <w:i/>
          <w:iCs/>
          <w:sz w:val="28"/>
          <w:szCs w:val="28"/>
        </w:rPr>
      </w:pPr>
      <w:r w:rsidRPr="00074DCC">
        <w:rPr>
          <w:rFonts w:ascii="Times New Roman" w:hAnsi="Times New Roman" w:cs="Times New Roman"/>
          <w:i/>
          <w:iCs/>
          <w:sz w:val="28"/>
          <w:szCs w:val="28"/>
        </w:rPr>
        <w:t xml:space="preserve"> Диагностический  контрольный диктант.</w:t>
      </w:r>
      <w:r w:rsidRPr="00074DCC">
        <w:rPr>
          <w:rFonts w:ascii="Times New Roman" w:hAnsi="Times New Roman" w:cs="Times New Roman"/>
          <w:b/>
          <w:bCs/>
          <w:i/>
          <w:iCs/>
          <w:sz w:val="28"/>
          <w:szCs w:val="28"/>
        </w:rPr>
        <w:t xml:space="preserve">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b/>
          <w:bCs/>
          <w:i/>
          <w:iCs/>
          <w:sz w:val="28"/>
          <w:szCs w:val="28"/>
        </w:rPr>
        <w:t xml:space="preserve"> Тема 3.       Фонетика. Орфоэпия. Орфография.(</w:t>
      </w:r>
      <w:r w:rsidRPr="00074DCC">
        <w:rPr>
          <w:rFonts w:ascii="Times New Roman" w:hAnsi="Times New Roman" w:cs="Times New Roman"/>
          <w:sz w:val="28"/>
          <w:szCs w:val="28"/>
        </w:rPr>
        <w:t xml:space="preserve"> 3ч)</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bCs/>
          <w:i/>
          <w:iCs/>
          <w:sz w:val="28"/>
          <w:szCs w:val="28"/>
        </w:rPr>
      </w:pPr>
      <w:r w:rsidRPr="00074DCC">
        <w:rPr>
          <w:rFonts w:ascii="Times New Roman" w:hAnsi="Times New Roman" w:cs="Times New Roman"/>
          <w:b/>
          <w:bCs/>
          <w:i/>
          <w:iCs/>
          <w:sz w:val="28"/>
          <w:szCs w:val="28"/>
        </w:rPr>
        <w:t>Обобщающее повторение фонетики, графики, орфоэпии, орфографии. Фонетический разбор слова.</w:t>
      </w:r>
      <w:r w:rsidRPr="00074DCC">
        <w:rPr>
          <w:rFonts w:ascii="Times New Roman" w:hAnsi="Times New Roman" w:cs="Times New Roman"/>
          <w:sz w:val="28"/>
          <w:szCs w:val="28"/>
        </w:rPr>
        <w:t xml:space="preserve"> </w:t>
      </w:r>
      <w:r w:rsidRPr="00074DCC">
        <w:rPr>
          <w:rFonts w:ascii="Times New Roman" w:hAnsi="Times New Roman" w:cs="Times New Roman"/>
          <w:b/>
          <w:bCs/>
          <w:i/>
          <w:iCs/>
          <w:sz w:val="28"/>
          <w:szCs w:val="28"/>
        </w:rPr>
        <w:t>Чередование звуков.</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Орфоэпические нормы современного русского языка. Работа со словарями .Решение грамматических задач в тестовой и других формах.</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bCs/>
          <w:sz w:val="28"/>
          <w:szCs w:val="28"/>
        </w:rPr>
      </w:pPr>
      <w:r w:rsidRPr="00074DCC">
        <w:rPr>
          <w:rFonts w:ascii="Times New Roman" w:hAnsi="Times New Roman" w:cs="Times New Roman"/>
          <w:b/>
          <w:bCs/>
          <w:sz w:val="28"/>
          <w:szCs w:val="28"/>
        </w:rPr>
        <w:t xml:space="preserve"> Тема4 .  Морфемика и словообразование.  (2ч)</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Морфемика и словообразование. Корневые и аффиксальные морфемы. Морфемный анализ слова.</w:t>
      </w:r>
      <w:r w:rsidRPr="00074DCC">
        <w:rPr>
          <w:rFonts w:ascii="Times New Roman" w:hAnsi="Times New Roman" w:cs="Times New Roman"/>
          <w:i/>
          <w:iCs/>
          <w:sz w:val="28"/>
          <w:szCs w:val="28"/>
        </w:rPr>
        <w:t xml:space="preserve"> </w:t>
      </w:r>
      <w:r w:rsidRPr="00074DCC">
        <w:rPr>
          <w:rFonts w:ascii="Times New Roman" w:hAnsi="Times New Roman" w:cs="Times New Roman"/>
          <w:sz w:val="28"/>
          <w:szCs w:val="28"/>
        </w:rPr>
        <w:t>Работа со словарями. Словообразовательные  модели. Словообразовательный разбор слова. Формообразование.</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bCs/>
          <w:sz w:val="28"/>
          <w:szCs w:val="28"/>
        </w:rPr>
      </w:pPr>
      <w:r w:rsidRPr="00074DCC">
        <w:rPr>
          <w:rFonts w:ascii="Times New Roman" w:hAnsi="Times New Roman" w:cs="Times New Roman"/>
          <w:b/>
          <w:sz w:val="28"/>
          <w:szCs w:val="28"/>
        </w:rPr>
        <w:t xml:space="preserve"> Тема5</w:t>
      </w:r>
      <w:r w:rsidRPr="00074DCC">
        <w:rPr>
          <w:rFonts w:ascii="Times New Roman" w:hAnsi="Times New Roman" w:cs="Times New Roman"/>
          <w:sz w:val="28"/>
          <w:szCs w:val="28"/>
        </w:rPr>
        <w:t xml:space="preserve">. </w:t>
      </w:r>
      <w:r w:rsidRPr="00074DCC">
        <w:rPr>
          <w:rFonts w:ascii="Times New Roman" w:hAnsi="Times New Roman" w:cs="Times New Roman"/>
          <w:b/>
          <w:bCs/>
          <w:sz w:val="28"/>
          <w:szCs w:val="28"/>
        </w:rPr>
        <w:t xml:space="preserve"> Морфология и орфография.(</w:t>
      </w:r>
      <w:r>
        <w:rPr>
          <w:rFonts w:ascii="Times New Roman" w:hAnsi="Times New Roman" w:cs="Times New Roman"/>
          <w:b/>
          <w:bCs/>
          <w:sz w:val="28"/>
          <w:szCs w:val="28"/>
        </w:rPr>
        <w:t>25 часов)</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 </w:t>
      </w:r>
      <w:r w:rsidRPr="00074DCC">
        <w:rPr>
          <w:rFonts w:ascii="Times New Roman" w:hAnsi="Times New Roman" w:cs="Times New Roman"/>
          <w:bCs/>
          <w:sz w:val="28"/>
          <w:szCs w:val="28"/>
        </w:rPr>
        <w:t>Принципы русской орфографии.</w:t>
      </w:r>
      <w:r w:rsidRPr="00074DCC">
        <w:rPr>
          <w:rFonts w:ascii="Times New Roman" w:hAnsi="Times New Roman" w:cs="Times New Roman"/>
          <w:sz w:val="28"/>
          <w:szCs w:val="28"/>
        </w:rPr>
        <w:t xml:space="preserve">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Cs/>
          <w:sz w:val="28"/>
          <w:szCs w:val="28"/>
        </w:rPr>
      </w:pPr>
      <w:r w:rsidRPr="00074DCC">
        <w:rPr>
          <w:rFonts w:ascii="Times New Roman" w:hAnsi="Times New Roman" w:cs="Times New Roman"/>
          <w:bCs/>
          <w:sz w:val="28"/>
          <w:szCs w:val="28"/>
        </w:rPr>
        <w:t>Правописание безударных и чередующихся гласных в корне слова.</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Правописание гласных после шипящих и ц.</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 Правописание звонких и глухих согласных в корне слова.</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 Правописание двойных  согласных.</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Контрольный диктант. Работа над ошибками. Анализ  диктанта.</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3869C1">
        <w:rPr>
          <w:rFonts w:ascii="Times New Roman" w:hAnsi="Times New Roman" w:cs="Times New Roman"/>
          <w:i/>
          <w:iCs/>
          <w:sz w:val="28"/>
          <w:szCs w:val="28"/>
        </w:rPr>
        <w:t>Р/р</w:t>
      </w:r>
      <w:r w:rsidRPr="003869C1">
        <w:rPr>
          <w:rFonts w:ascii="Times New Roman" w:hAnsi="Times New Roman" w:cs="Times New Roman"/>
          <w:i/>
          <w:sz w:val="28"/>
          <w:szCs w:val="28"/>
        </w:rPr>
        <w:t>. Текст как речевое произведение. Смысловая и композиционная целостность текста</w:t>
      </w:r>
      <w:r w:rsidRPr="00074DCC">
        <w:rPr>
          <w:rFonts w:ascii="Times New Roman" w:hAnsi="Times New Roman" w:cs="Times New Roman"/>
          <w:sz w:val="28"/>
          <w:szCs w:val="28"/>
        </w:rPr>
        <w:t>.</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Правописание приставок. Гласные </w:t>
      </w:r>
      <w:r w:rsidRPr="00074DCC">
        <w:rPr>
          <w:rFonts w:ascii="Times New Roman" w:hAnsi="Times New Roman" w:cs="Times New Roman"/>
          <w:i/>
          <w:iCs/>
          <w:sz w:val="28"/>
          <w:szCs w:val="28"/>
        </w:rPr>
        <w:t>ы, и</w:t>
      </w:r>
      <w:r w:rsidRPr="00074DCC">
        <w:rPr>
          <w:rFonts w:ascii="Times New Roman" w:hAnsi="Times New Roman" w:cs="Times New Roman"/>
          <w:sz w:val="28"/>
          <w:szCs w:val="28"/>
        </w:rPr>
        <w:t xml:space="preserve"> после приставок.</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Систематизация знаний о частях речи. Морфологические нормы. Склоняемые части речи </w:t>
      </w:r>
      <w:r w:rsidRPr="00074DCC">
        <w:rPr>
          <w:rFonts w:ascii="Times New Roman" w:hAnsi="Times New Roman" w:cs="Times New Roman"/>
          <w:i/>
          <w:iCs/>
          <w:sz w:val="28"/>
          <w:szCs w:val="28"/>
        </w:rPr>
        <w:t>(имена существительные, прилагательные, числительные).</w:t>
      </w:r>
      <w:r w:rsidRPr="00074DCC">
        <w:rPr>
          <w:rFonts w:ascii="Times New Roman" w:hAnsi="Times New Roman" w:cs="Times New Roman"/>
          <w:sz w:val="28"/>
          <w:szCs w:val="28"/>
        </w:rPr>
        <w:t xml:space="preserve"> </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iCs/>
          <w:sz w:val="28"/>
          <w:szCs w:val="28"/>
        </w:rPr>
      </w:pPr>
      <w:r w:rsidRPr="003869C1">
        <w:rPr>
          <w:rFonts w:ascii="Times New Roman" w:hAnsi="Times New Roman" w:cs="Times New Roman"/>
          <w:iCs/>
          <w:sz w:val="28"/>
          <w:szCs w:val="28"/>
        </w:rPr>
        <w:t>Правописание склоняемых частей речи.</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iCs/>
          <w:sz w:val="28"/>
          <w:szCs w:val="28"/>
        </w:rPr>
      </w:pPr>
      <w:r w:rsidRPr="003869C1">
        <w:rPr>
          <w:rFonts w:ascii="Times New Roman" w:hAnsi="Times New Roman" w:cs="Times New Roman"/>
          <w:iCs/>
          <w:sz w:val="28"/>
          <w:szCs w:val="28"/>
        </w:rPr>
        <w:t>Правописание сложных имен существительных и прилагательных.</w:t>
      </w:r>
    </w:p>
    <w:p w:rsidR="00BA4F05" w:rsidRPr="00B77C7A"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i/>
          <w:iCs/>
          <w:sz w:val="28"/>
          <w:szCs w:val="28"/>
        </w:rPr>
      </w:pPr>
      <w:r w:rsidRPr="003869C1">
        <w:rPr>
          <w:rFonts w:ascii="Times New Roman" w:hAnsi="Times New Roman" w:cs="Times New Roman"/>
          <w:iCs/>
          <w:sz w:val="28"/>
          <w:szCs w:val="28"/>
        </w:rPr>
        <w:t>Именительный и родительный падежи множественного числа некоторых существительных мужского рода</w:t>
      </w:r>
      <w:r w:rsidRPr="00074DCC">
        <w:rPr>
          <w:rFonts w:ascii="Times New Roman" w:hAnsi="Times New Roman" w:cs="Times New Roman"/>
          <w:i/>
          <w:iCs/>
          <w:sz w:val="28"/>
          <w:szCs w:val="28"/>
        </w:rPr>
        <w:t>.</w:t>
      </w:r>
      <w:r>
        <w:rPr>
          <w:rFonts w:ascii="Times New Roman" w:hAnsi="Times New Roman" w:cs="Times New Roman"/>
          <w:i/>
          <w:iCs/>
          <w:sz w:val="28"/>
          <w:szCs w:val="28"/>
        </w:rPr>
        <w:t xml:space="preserve"> </w:t>
      </w:r>
      <w:r w:rsidRPr="00074DCC">
        <w:rPr>
          <w:rFonts w:ascii="Times New Roman" w:hAnsi="Times New Roman" w:cs="Times New Roman"/>
          <w:sz w:val="28"/>
          <w:szCs w:val="28"/>
        </w:rPr>
        <w:t>Орфоэпические и морфологические нормы.</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Местоимение </w:t>
      </w:r>
      <w:r w:rsidRPr="00074DCC">
        <w:rPr>
          <w:rFonts w:ascii="Times New Roman" w:hAnsi="Times New Roman" w:cs="Times New Roman"/>
          <w:sz w:val="28"/>
          <w:szCs w:val="28"/>
        </w:rPr>
        <w:t>как лексико-грамматическая категория. Правописание местоимений.  Морфологические нормы.</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Глагол. Грамматические  категории русского глагола. Правописание личных окончаний  и суффиксов глаголов. Морфологические нормы.</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Глагольные формы – причастие и деепричастие. Значение и употребление, правописание причастий и деепричастий.</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Наречия и наречные сочетания. Морфемный и словообразовательный разбор наречий.</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i/>
          <w:iCs/>
          <w:sz w:val="28"/>
          <w:szCs w:val="28"/>
        </w:rPr>
      </w:pPr>
      <w:r w:rsidRPr="00074DCC">
        <w:rPr>
          <w:rFonts w:ascii="Times New Roman" w:hAnsi="Times New Roman" w:cs="Times New Roman"/>
          <w:sz w:val="28"/>
          <w:szCs w:val="28"/>
        </w:rPr>
        <w:t>Слова категории состояния. Служебные части речи. Правописание служебных частей речи.</w:t>
      </w:r>
      <w:r>
        <w:rPr>
          <w:rFonts w:ascii="Times New Roman" w:hAnsi="Times New Roman" w:cs="Times New Roman"/>
          <w:sz w:val="28"/>
          <w:szCs w:val="28"/>
        </w:rPr>
        <w:t xml:space="preserve">  </w:t>
      </w:r>
      <w:r w:rsidRPr="00074DCC">
        <w:rPr>
          <w:rFonts w:ascii="Times New Roman" w:hAnsi="Times New Roman" w:cs="Times New Roman"/>
          <w:i/>
          <w:iCs/>
          <w:sz w:val="28"/>
          <w:szCs w:val="28"/>
        </w:rPr>
        <w:t>(производных предлогов, ,союзов  и частиц).</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i/>
          <w:sz w:val="28"/>
          <w:szCs w:val="28"/>
        </w:rPr>
      </w:pPr>
      <w:r w:rsidRPr="003869C1">
        <w:rPr>
          <w:rFonts w:ascii="Times New Roman" w:hAnsi="Times New Roman" w:cs="Times New Roman"/>
          <w:i/>
          <w:sz w:val="28"/>
          <w:szCs w:val="28"/>
        </w:rPr>
        <w:t xml:space="preserve">Самостоятельная  работа.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Повторение темы  «Производные  и  непроизводные  предлоги».   .</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i/>
          <w:sz w:val="28"/>
          <w:szCs w:val="28"/>
        </w:rPr>
      </w:pPr>
      <w:r w:rsidRPr="003869C1">
        <w:rPr>
          <w:rFonts w:ascii="Times New Roman" w:hAnsi="Times New Roman" w:cs="Times New Roman"/>
          <w:i/>
          <w:sz w:val="28"/>
          <w:szCs w:val="28"/>
        </w:rPr>
        <w:t>Контрольный диктант.  Анализ  диктанта.</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Частицы  НЕ  и  НИ.  Слитное  и  раздельное  написание.</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Повторение п</w:t>
      </w:r>
      <w:r>
        <w:rPr>
          <w:rFonts w:ascii="Times New Roman" w:hAnsi="Times New Roman" w:cs="Times New Roman"/>
          <w:sz w:val="28"/>
          <w:szCs w:val="28"/>
        </w:rPr>
        <w:t>ройденного   материала за  год.</w:t>
      </w:r>
    </w:p>
    <w:p w:rsidR="00BA4F05" w:rsidRPr="00410093"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Pr>
          <w:rFonts w:ascii="Times New Roman" w:hAnsi="Times New Roman" w:cs="Times New Roman"/>
          <w:b/>
          <w:sz w:val="28"/>
          <w:szCs w:val="28"/>
        </w:rPr>
        <w:t xml:space="preserve">              </w:t>
      </w:r>
      <w:r w:rsidRPr="00410093">
        <w:rPr>
          <w:rFonts w:ascii="Times New Roman" w:hAnsi="Times New Roman" w:cs="Times New Roman"/>
          <w:b/>
          <w:sz w:val="28"/>
          <w:szCs w:val="28"/>
        </w:rPr>
        <w:t xml:space="preserve"> Формирование коммуникативной  компетенции</w:t>
      </w:r>
      <w:r>
        <w:rPr>
          <w:rFonts w:ascii="Times New Roman" w:hAnsi="Times New Roman" w:cs="Times New Roman"/>
          <w:b/>
          <w:sz w:val="28"/>
          <w:szCs w:val="28"/>
        </w:rPr>
        <w:t xml:space="preserve">  (3 часа).</w:t>
      </w:r>
    </w:p>
    <w:p w:rsidR="00BA4F05" w:rsidRPr="003A3B7F"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10093">
        <w:rPr>
          <w:rFonts w:ascii="Times New Roman" w:hAnsi="Times New Roman" w:cs="Times New Roman"/>
          <w:sz w:val="28"/>
          <w:szCs w:val="28"/>
        </w:rPr>
        <w:t>Р/р. Текст как речевое произведение. Смысловая и композиционная целостность текста.</w:t>
      </w:r>
      <w:r w:rsidRPr="003A3B7F">
        <w:t xml:space="preserve"> </w:t>
      </w:r>
      <w:r>
        <w:rPr>
          <w:rFonts w:ascii="Times New Roman" w:hAnsi="Times New Roman" w:cs="Times New Roman"/>
          <w:sz w:val="28"/>
          <w:szCs w:val="28"/>
        </w:rPr>
        <w:t xml:space="preserve">Обучающее  классное сочинение. </w:t>
      </w:r>
      <w:r w:rsidRPr="003A3B7F">
        <w:rPr>
          <w:rFonts w:ascii="Times New Roman" w:hAnsi="Times New Roman" w:cs="Times New Roman"/>
          <w:sz w:val="28"/>
          <w:szCs w:val="28"/>
        </w:rPr>
        <w:t>Смысловая и композиционная целостность текста.</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3A3B7F">
        <w:rPr>
          <w:rFonts w:ascii="Times New Roman" w:hAnsi="Times New Roman" w:cs="Times New Roman"/>
          <w:sz w:val="28"/>
          <w:szCs w:val="28"/>
        </w:rPr>
        <w:t>Текст, его строение и виды, преобразования текста</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10093">
        <w:rPr>
          <w:rFonts w:ascii="Times New Roman" w:hAnsi="Times New Roman" w:cs="Times New Roman"/>
          <w:sz w:val="28"/>
          <w:szCs w:val="28"/>
        </w:rPr>
        <w:t>Р/р. Функционально-смысловые типы речи. Особенности рассуждения как типа речи.</w:t>
      </w:r>
      <w:r>
        <w:rPr>
          <w:rFonts w:ascii="Times New Roman" w:hAnsi="Times New Roman" w:cs="Times New Roman"/>
          <w:sz w:val="28"/>
          <w:szCs w:val="28"/>
        </w:rPr>
        <w:t xml:space="preserve">    </w:t>
      </w:r>
      <w:r w:rsidRPr="003A3B7F">
        <w:rPr>
          <w:rFonts w:ascii="Times New Roman" w:hAnsi="Times New Roman" w:cs="Times New Roman"/>
          <w:sz w:val="28"/>
          <w:szCs w:val="28"/>
        </w:rPr>
        <w:t>Сочинение – рассуждение</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Развитие речи  .    </w:t>
      </w:r>
      <w:r w:rsidRPr="003A3B7F">
        <w:rPr>
          <w:rFonts w:ascii="Times New Roman" w:hAnsi="Times New Roman" w:cs="Times New Roman"/>
          <w:sz w:val="28"/>
          <w:szCs w:val="28"/>
        </w:rPr>
        <w:t>Сжатое   изложение  .</w:t>
      </w:r>
    </w:p>
    <w:p w:rsidR="00BA4F05" w:rsidRP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r w:rsidRPr="00074DCC">
        <w:rPr>
          <w:rFonts w:ascii="Times New Roman" w:hAnsi="Times New Roman" w:cs="Times New Roman"/>
          <w:sz w:val="28"/>
          <w:szCs w:val="28"/>
        </w:rPr>
        <w:t xml:space="preserve">  </w:t>
      </w:r>
      <w:r w:rsidRPr="00074DCC">
        <w:rPr>
          <w:rFonts w:ascii="Times New Roman" w:hAnsi="Times New Roman" w:cs="Times New Roman"/>
          <w:b/>
          <w:sz w:val="28"/>
          <w:szCs w:val="28"/>
        </w:rPr>
        <w:t>Учебно- тематическое  планирование.</w:t>
      </w:r>
    </w:p>
    <w:tbl>
      <w:tblPr>
        <w:tblStyle w:val="a3"/>
        <w:tblW w:w="4850" w:type="pct"/>
        <w:tblLayout w:type="fixed"/>
        <w:tblLook w:val="04A0" w:firstRow="1" w:lastRow="0" w:firstColumn="1" w:lastColumn="0" w:noHBand="0" w:noVBand="1"/>
      </w:tblPr>
      <w:tblGrid>
        <w:gridCol w:w="1024"/>
        <w:gridCol w:w="3406"/>
        <w:gridCol w:w="2449"/>
        <w:gridCol w:w="1621"/>
        <w:gridCol w:w="2762"/>
        <w:gridCol w:w="2861"/>
      </w:tblGrid>
      <w:tr w:rsidR="00BA4F05" w:rsidRPr="00074DCC" w:rsidTr="00BA4F05">
        <w:trPr>
          <w:trHeight w:val="868"/>
        </w:trPr>
        <w:tc>
          <w:tcPr>
            <w:tcW w:w="362"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w:t>
            </w:r>
          </w:p>
        </w:tc>
        <w:tc>
          <w:tcPr>
            <w:tcW w:w="1206"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 xml:space="preserve"> Названия тем и разделов.</w:t>
            </w:r>
          </w:p>
        </w:tc>
        <w:tc>
          <w:tcPr>
            <w:tcW w:w="867" w:type="pct"/>
          </w:tcPr>
          <w:p w:rsidR="00BA4F05" w:rsidRPr="00074DCC" w:rsidRDefault="00BA4F05" w:rsidP="00A87D60">
            <w:pPr>
              <w:tabs>
                <w:tab w:val="left" w:pos="525"/>
              </w:tabs>
              <w:autoSpaceDE w:val="0"/>
              <w:autoSpaceDN w:val="0"/>
              <w:adjustRightInd w:val="0"/>
              <w:spacing w:before="120" w:line="252" w:lineRule="auto"/>
              <w:jc w:val="both"/>
              <w:rPr>
                <w:rFonts w:ascii="Times New Roman" w:hAnsi="Times New Roman" w:cs="Times New Roman"/>
                <w:sz w:val="28"/>
                <w:szCs w:val="28"/>
              </w:rPr>
            </w:pPr>
            <w:r w:rsidRPr="00074DCC">
              <w:rPr>
                <w:rFonts w:ascii="Times New Roman" w:hAnsi="Times New Roman" w:cs="Times New Roman"/>
                <w:sz w:val="28"/>
                <w:szCs w:val="28"/>
              </w:rPr>
              <w:t xml:space="preserve">Количество </w:t>
            </w:r>
          </w:p>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ч</w:t>
            </w:r>
            <w:r w:rsidRPr="00074DCC">
              <w:rPr>
                <w:rFonts w:ascii="Times New Roman" w:hAnsi="Times New Roman" w:cs="Times New Roman"/>
                <w:sz w:val="28"/>
                <w:szCs w:val="28"/>
              </w:rPr>
              <w:t>асов.</w:t>
            </w:r>
          </w:p>
        </w:tc>
        <w:tc>
          <w:tcPr>
            <w:tcW w:w="574" w:type="pct"/>
          </w:tcPr>
          <w:p w:rsidR="00BA4F05" w:rsidRPr="00074DCC" w:rsidRDefault="00BA4F05" w:rsidP="00A87D60">
            <w:pPr>
              <w:tabs>
                <w:tab w:val="left" w:pos="525"/>
              </w:tabs>
              <w:autoSpaceDE w:val="0"/>
              <w:autoSpaceDN w:val="0"/>
              <w:adjustRightInd w:val="0"/>
              <w:spacing w:before="120" w:line="252" w:lineRule="auto"/>
              <w:jc w:val="both"/>
              <w:rPr>
                <w:rFonts w:ascii="Times New Roman" w:hAnsi="Times New Roman" w:cs="Times New Roman"/>
                <w:sz w:val="28"/>
                <w:szCs w:val="28"/>
              </w:rPr>
            </w:pPr>
            <w:r>
              <w:rPr>
                <w:rFonts w:ascii="Times New Roman" w:hAnsi="Times New Roman" w:cs="Times New Roman"/>
                <w:sz w:val="28"/>
                <w:szCs w:val="28"/>
              </w:rPr>
              <w:t>Разви-тие речи</w:t>
            </w:r>
            <w:r w:rsidRPr="00074DCC">
              <w:rPr>
                <w:rFonts w:ascii="Times New Roman" w:hAnsi="Times New Roman" w:cs="Times New Roman"/>
                <w:sz w:val="28"/>
                <w:szCs w:val="28"/>
              </w:rPr>
              <w:t xml:space="preserve"> </w:t>
            </w:r>
          </w:p>
        </w:tc>
        <w:tc>
          <w:tcPr>
            <w:tcW w:w="978" w:type="pct"/>
          </w:tcPr>
          <w:p w:rsidR="00BA4F05" w:rsidRPr="00074DCC" w:rsidRDefault="00BA4F05" w:rsidP="00A87D60">
            <w:pPr>
              <w:tabs>
                <w:tab w:val="left" w:pos="525"/>
              </w:tabs>
              <w:autoSpaceDE w:val="0"/>
              <w:autoSpaceDN w:val="0"/>
              <w:adjustRightInd w:val="0"/>
              <w:spacing w:before="120" w:line="252" w:lineRule="auto"/>
              <w:jc w:val="both"/>
              <w:rPr>
                <w:rFonts w:ascii="Times New Roman" w:hAnsi="Times New Roman" w:cs="Times New Roman"/>
                <w:sz w:val="28"/>
                <w:szCs w:val="28"/>
              </w:rPr>
            </w:pPr>
            <w:r w:rsidRPr="00074DCC">
              <w:rPr>
                <w:rFonts w:ascii="Times New Roman" w:hAnsi="Times New Roman" w:cs="Times New Roman"/>
                <w:sz w:val="28"/>
                <w:szCs w:val="28"/>
              </w:rPr>
              <w:t>Контрольные</w:t>
            </w:r>
          </w:p>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работы</w:t>
            </w:r>
          </w:p>
        </w:tc>
        <w:tc>
          <w:tcPr>
            <w:tcW w:w="1013" w:type="pct"/>
          </w:tcPr>
          <w:p w:rsidR="00BA4F05" w:rsidRPr="00074DCC" w:rsidRDefault="00BA4F05" w:rsidP="00A87D60">
            <w:pPr>
              <w:tabs>
                <w:tab w:val="left" w:pos="525"/>
              </w:tabs>
              <w:autoSpaceDE w:val="0"/>
              <w:autoSpaceDN w:val="0"/>
              <w:adjustRightInd w:val="0"/>
              <w:spacing w:before="120" w:line="252" w:lineRule="auto"/>
              <w:jc w:val="both"/>
              <w:rPr>
                <w:rFonts w:ascii="Times New Roman" w:hAnsi="Times New Roman" w:cs="Times New Roman"/>
                <w:sz w:val="28"/>
                <w:szCs w:val="28"/>
              </w:rPr>
            </w:pPr>
            <w:r w:rsidRPr="00074DCC">
              <w:rPr>
                <w:rFonts w:ascii="Times New Roman" w:hAnsi="Times New Roman" w:cs="Times New Roman"/>
                <w:sz w:val="28"/>
                <w:szCs w:val="28"/>
              </w:rPr>
              <w:t>Практичес</w:t>
            </w:r>
            <w:r>
              <w:rPr>
                <w:rFonts w:ascii="Times New Roman" w:hAnsi="Times New Roman" w:cs="Times New Roman"/>
                <w:sz w:val="28"/>
                <w:szCs w:val="28"/>
              </w:rPr>
              <w:t>-</w:t>
            </w:r>
            <w:r w:rsidRPr="00074DCC">
              <w:rPr>
                <w:rFonts w:ascii="Times New Roman" w:hAnsi="Times New Roman" w:cs="Times New Roman"/>
                <w:sz w:val="28"/>
                <w:szCs w:val="28"/>
              </w:rPr>
              <w:t xml:space="preserve">кие </w:t>
            </w:r>
          </w:p>
          <w:p w:rsidR="00BA4F05" w:rsidRPr="00074DCC" w:rsidRDefault="00BA4F05" w:rsidP="00A87D60">
            <w:pPr>
              <w:tabs>
                <w:tab w:val="left" w:pos="525"/>
              </w:tabs>
              <w:autoSpaceDE w:val="0"/>
              <w:autoSpaceDN w:val="0"/>
              <w:adjustRightInd w:val="0"/>
              <w:spacing w:before="120" w:line="252" w:lineRule="auto"/>
              <w:jc w:val="both"/>
              <w:rPr>
                <w:rFonts w:ascii="Times New Roman" w:hAnsi="Times New Roman" w:cs="Times New Roman"/>
                <w:sz w:val="28"/>
                <w:szCs w:val="28"/>
              </w:rPr>
            </w:pPr>
            <w:r w:rsidRPr="00074DCC">
              <w:rPr>
                <w:rFonts w:ascii="Times New Roman" w:hAnsi="Times New Roman" w:cs="Times New Roman"/>
                <w:sz w:val="28"/>
                <w:szCs w:val="28"/>
              </w:rPr>
              <w:t>работы</w:t>
            </w:r>
          </w:p>
        </w:tc>
      </w:tr>
      <w:tr w:rsidR="00BA4F05" w:rsidRPr="00074DCC" w:rsidTr="00BA4F05">
        <w:trPr>
          <w:trHeight w:val="767"/>
        </w:trPr>
        <w:tc>
          <w:tcPr>
            <w:tcW w:w="362"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1</w:t>
            </w:r>
          </w:p>
        </w:tc>
        <w:tc>
          <w:tcPr>
            <w:tcW w:w="1206"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Слово о русском языке.</w:t>
            </w:r>
          </w:p>
        </w:tc>
        <w:tc>
          <w:tcPr>
            <w:tcW w:w="867"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1</w:t>
            </w:r>
          </w:p>
        </w:tc>
        <w:tc>
          <w:tcPr>
            <w:tcW w:w="574"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978"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1013"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r>
      <w:tr w:rsidR="00BA4F05" w:rsidRPr="00074DCC" w:rsidTr="00BA4F05">
        <w:trPr>
          <w:trHeight w:val="767"/>
        </w:trPr>
        <w:tc>
          <w:tcPr>
            <w:tcW w:w="362"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2</w:t>
            </w:r>
          </w:p>
        </w:tc>
        <w:tc>
          <w:tcPr>
            <w:tcW w:w="1206"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Лексика. Фразеология. Лексикография.</w:t>
            </w:r>
          </w:p>
        </w:tc>
        <w:tc>
          <w:tcPr>
            <w:tcW w:w="867"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5</w:t>
            </w:r>
          </w:p>
        </w:tc>
        <w:tc>
          <w:tcPr>
            <w:tcW w:w="574"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978"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1</w:t>
            </w:r>
          </w:p>
        </w:tc>
        <w:tc>
          <w:tcPr>
            <w:tcW w:w="1013"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r>
      <w:tr w:rsidR="00BA4F05" w:rsidRPr="00074DCC" w:rsidTr="00BA4F05">
        <w:trPr>
          <w:trHeight w:val="753"/>
        </w:trPr>
        <w:tc>
          <w:tcPr>
            <w:tcW w:w="362"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3</w:t>
            </w:r>
          </w:p>
        </w:tc>
        <w:tc>
          <w:tcPr>
            <w:tcW w:w="1206"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Фонетика. Орфоэпия. Орфография.</w:t>
            </w:r>
          </w:p>
        </w:tc>
        <w:tc>
          <w:tcPr>
            <w:tcW w:w="867"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3</w:t>
            </w:r>
          </w:p>
        </w:tc>
        <w:tc>
          <w:tcPr>
            <w:tcW w:w="574"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978"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1</w:t>
            </w:r>
          </w:p>
        </w:tc>
        <w:tc>
          <w:tcPr>
            <w:tcW w:w="1013"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1</w:t>
            </w:r>
          </w:p>
        </w:tc>
      </w:tr>
      <w:tr w:rsidR="00BA4F05" w:rsidRPr="00074DCC" w:rsidTr="00BA4F05">
        <w:trPr>
          <w:trHeight w:val="767"/>
        </w:trPr>
        <w:tc>
          <w:tcPr>
            <w:tcW w:w="362"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4</w:t>
            </w:r>
          </w:p>
        </w:tc>
        <w:tc>
          <w:tcPr>
            <w:tcW w:w="1206"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Морфемика и словообразование.</w:t>
            </w:r>
          </w:p>
        </w:tc>
        <w:tc>
          <w:tcPr>
            <w:tcW w:w="867"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2</w:t>
            </w:r>
          </w:p>
        </w:tc>
        <w:tc>
          <w:tcPr>
            <w:tcW w:w="574"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3</w:t>
            </w:r>
          </w:p>
        </w:tc>
        <w:tc>
          <w:tcPr>
            <w:tcW w:w="978"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1013"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1</w:t>
            </w:r>
          </w:p>
        </w:tc>
      </w:tr>
      <w:tr w:rsidR="00BA4F05" w:rsidRPr="00074DCC" w:rsidTr="00BA4F05">
        <w:trPr>
          <w:trHeight w:val="767"/>
        </w:trPr>
        <w:tc>
          <w:tcPr>
            <w:tcW w:w="362"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5</w:t>
            </w:r>
          </w:p>
        </w:tc>
        <w:tc>
          <w:tcPr>
            <w:tcW w:w="1206"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Морфология  и орфография.</w:t>
            </w:r>
          </w:p>
        </w:tc>
        <w:tc>
          <w:tcPr>
            <w:tcW w:w="867"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25</w:t>
            </w:r>
          </w:p>
        </w:tc>
        <w:tc>
          <w:tcPr>
            <w:tcW w:w="574"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978"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1013"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3</w:t>
            </w:r>
          </w:p>
        </w:tc>
      </w:tr>
      <w:tr w:rsidR="00BA4F05" w:rsidRPr="00074DCC" w:rsidTr="00BA4F05">
        <w:trPr>
          <w:trHeight w:val="448"/>
        </w:trPr>
        <w:tc>
          <w:tcPr>
            <w:tcW w:w="362"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p>
        </w:tc>
        <w:tc>
          <w:tcPr>
            <w:tcW w:w="1206"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Всего</w:t>
            </w:r>
          </w:p>
        </w:tc>
        <w:tc>
          <w:tcPr>
            <w:tcW w:w="867"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36</w:t>
            </w:r>
          </w:p>
        </w:tc>
        <w:tc>
          <w:tcPr>
            <w:tcW w:w="574"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3</w:t>
            </w:r>
          </w:p>
        </w:tc>
        <w:tc>
          <w:tcPr>
            <w:tcW w:w="978"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2</w:t>
            </w:r>
          </w:p>
        </w:tc>
        <w:tc>
          <w:tcPr>
            <w:tcW w:w="1013" w:type="pct"/>
          </w:tcPr>
          <w:p w:rsidR="00BA4F05" w:rsidRPr="00074DCC" w:rsidRDefault="00BA4F05" w:rsidP="00A87D60">
            <w:pPr>
              <w:tabs>
                <w:tab w:val="left" w:pos="525"/>
              </w:tabs>
              <w:autoSpaceDE w:val="0"/>
              <w:autoSpaceDN w:val="0"/>
              <w:adjustRightInd w:val="0"/>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5</w:t>
            </w:r>
          </w:p>
        </w:tc>
      </w:tr>
    </w:tbl>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483C74">
        <w:rPr>
          <w:rFonts w:ascii="Times New Roman" w:hAnsi="Times New Roman" w:cs="Times New Roman"/>
          <w:b/>
          <w:sz w:val="28"/>
          <w:szCs w:val="28"/>
        </w:rPr>
        <w:t>Контроль  уровня  обученности  учащихся в 10 классе.</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074DCC">
        <w:rPr>
          <w:rFonts w:ascii="Times New Roman" w:hAnsi="Times New Roman" w:cs="Times New Roman"/>
          <w:sz w:val="28"/>
          <w:szCs w:val="28"/>
        </w:rPr>
        <w:t>Для контроля уровня обученности учащихся предусмотрены контрольные уроки по темам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1.Диагностический контрольный диктант ( проверка ЗУН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2</w:t>
      </w:r>
      <w:r w:rsidRPr="00074DCC">
        <w:rPr>
          <w:rFonts w:ascii="Times New Roman" w:hAnsi="Times New Roman" w:cs="Times New Roman"/>
          <w:sz w:val="28"/>
          <w:szCs w:val="28"/>
        </w:rPr>
        <w:t>.Контрольный  диктант по  теме : «  Морфология и орфоэпия».</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3</w:t>
      </w:r>
      <w:r w:rsidRPr="00074DCC">
        <w:rPr>
          <w:rFonts w:ascii="Times New Roman" w:hAnsi="Times New Roman" w:cs="Times New Roman"/>
          <w:sz w:val="28"/>
          <w:szCs w:val="28"/>
        </w:rPr>
        <w:t>.И</w:t>
      </w:r>
      <w:r>
        <w:rPr>
          <w:rFonts w:ascii="Times New Roman" w:hAnsi="Times New Roman" w:cs="Times New Roman"/>
          <w:sz w:val="28"/>
          <w:szCs w:val="28"/>
        </w:rPr>
        <w:t>тоговый   контрольный диктант по теме « Морфология и орфография».</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4.Развитие речи: сочинение  , сжатое   изложение.</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5. Практические работы . </w:t>
      </w:r>
    </w:p>
    <w:p w:rsidR="00BA4F05" w:rsidRPr="00074DC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p w:rsidR="00BA4F05" w:rsidRPr="00FA172A"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074DCC">
        <w:rPr>
          <w:rFonts w:ascii="Times New Roman" w:hAnsi="Times New Roman" w:cs="Times New Roman"/>
          <w:sz w:val="28"/>
          <w:szCs w:val="28"/>
        </w:rPr>
        <w:t xml:space="preserve">                </w:t>
      </w:r>
      <w:r w:rsidRPr="00074DCC">
        <w:rPr>
          <w:rFonts w:ascii="Times New Roman" w:hAnsi="Times New Roman" w:cs="Times New Roman"/>
          <w:b/>
          <w:sz w:val="28"/>
          <w:szCs w:val="28"/>
        </w:rPr>
        <w:t>Оценка   теоретических  зн</w:t>
      </w:r>
      <w:r>
        <w:rPr>
          <w:rFonts w:ascii="Times New Roman" w:hAnsi="Times New Roman" w:cs="Times New Roman"/>
          <w:b/>
          <w:sz w:val="28"/>
          <w:szCs w:val="28"/>
        </w:rPr>
        <w:t>аний</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Pr>
          <w:rFonts w:ascii="Times New Roman" w:hAnsi="Times New Roman" w:cs="Times New Roman"/>
          <w:b/>
          <w:sz w:val="28"/>
          <w:szCs w:val="28"/>
        </w:rPr>
        <w:t>Оценка устных ответов учащихся</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При оценке ответа ученика надо руководствоваться следующими критериями: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1) полнота и правильность ответа;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2) степень осознанности, понимания изученного;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3) языковое оформление ответа.</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FA172A">
        <w:rPr>
          <w:rFonts w:ascii="Times New Roman" w:hAnsi="Times New Roman" w:cs="Times New Roman"/>
          <w:b/>
          <w:sz w:val="28"/>
          <w:szCs w:val="28"/>
        </w:rPr>
        <w:t>Оценка «5» ставится</w:t>
      </w:r>
      <w:r w:rsidRPr="00483C74">
        <w:rPr>
          <w:rFonts w:ascii="Times New Roman" w:hAnsi="Times New Roman" w:cs="Times New Roman"/>
          <w:sz w:val="28"/>
          <w:szCs w:val="28"/>
        </w:rPr>
        <w:t xml:space="preserve">, если ученик: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1) полно излагает изученный материал, дает правильные определения языковых понятий;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излагает материал последовательно и правильно с точки зрения норм литературного языка.</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FA172A">
        <w:rPr>
          <w:rFonts w:ascii="Times New Roman" w:hAnsi="Times New Roman" w:cs="Times New Roman"/>
          <w:b/>
          <w:sz w:val="28"/>
          <w:szCs w:val="28"/>
        </w:rPr>
        <w:t>Оценка «4»</w:t>
      </w:r>
      <w:r w:rsidRPr="00483C74">
        <w:rPr>
          <w:rFonts w:ascii="Times New Roman" w:hAnsi="Times New Roman" w:cs="Times New Roman"/>
          <w:sz w:val="28"/>
          <w:szCs w:val="28"/>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FA172A">
        <w:rPr>
          <w:rFonts w:ascii="Times New Roman" w:hAnsi="Times New Roman" w:cs="Times New Roman"/>
          <w:b/>
          <w:sz w:val="28"/>
          <w:szCs w:val="28"/>
        </w:rPr>
        <w:t>Оценка «3»</w:t>
      </w:r>
      <w:r w:rsidRPr="00483C74">
        <w:rPr>
          <w:rFonts w:ascii="Times New Roman" w:hAnsi="Times New Roman" w:cs="Times New Roman"/>
          <w:sz w:val="28"/>
          <w:szCs w:val="28"/>
        </w:rPr>
        <w:t xml:space="preserve"> ставится, если ученик обнаруживает знание и понимание основных положений данной темы, но: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 изла</w:t>
      </w:r>
      <w:r w:rsidRPr="00483C74">
        <w:rPr>
          <w:rFonts w:ascii="Times New Roman" w:hAnsi="Times New Roman" w:cs="Times New Roman"/>
          <w:sz w:val="28"/>
          <w:szCs w:val="28"/>
        </w:rPr>
        <w:softHyphen/>
        <w:t xml:space="preserve">гает материал неполно и допускает неточности в определении понятий или формулировке правил;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2) не умеет достаточно глубоко и доказательно обосновать свои суждения и привести свои примеры;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излагает материал непоследовательно и допускает ошибки в языковом оформлении излагаемого.</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FA172A">
        <w:rPr>
          <w:rFonts w:ascii="Times New Roman" w:hAnsi="Times New Roman" w:cs="Times New Roman"/>
          <w:b/>
          <w:sz w:val="28"/>
          <w:szCs w:val="28"/>
        </w:rPr>
        <w:t>Оценка «2»</w:t>
      </w:r>
      <w:r w:rsidRPr="00483C74">
        <w:rPr>
          <w:rFonts w:ascii="Times New Roman" w:hAnsi="Times New Roman" w:cs="Times New Roman"/>
          <w:sz w:val="28"/>
          <w:szCs w:val="28"/>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FA172A">
        <w:rPr>
          <w:rFonts w:ascii="Times New Roman" w:hAnsi="Times New Roman" w:cs="Times New Roman"/>
          <w:b/>
          <w:sz w:val="28"/>
          <w:szCs w:val="28"/>
        </w:rPr>
        <w:t>Оценка «2»</w:t>
      </w:r>
      <w:r w:rsidRPr="00483C74">
        <w:rPr>
          <w:rFonts w:ascii="Times New Roman" w:hAnsi="Times New Roman" w:cs="Times New Roman"/>
          <w:sz w:val="28"/>
          <w:szCs w:val="28"/>
        </w:rPr>
        <w:t xml:space="preserve"> отмечает такие недостатки в подготовке ученика, которые являются серьезным препятствием к успешному овладению последующим материалом.</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FA172A">
        <w:rPr>
          <w:rFonts w:ascii="Times New Roman" w:hAnsi="Times New Roman" w:cs="Times New Roman"/>
          <w:b/>
          <w:sz w:val="28"/>
          <w:szCs w:val="28"/>
        </w:rPr>
        <w:t>Оценка «1»</w:t>
      </w:r>
      <w:r w:rsidRPr="00483C74">
        <w:rPr>
          <w:rFonts w:ascii="Times New Roman" w:hAnsi="Times New Roman" w:cs="Times New Roman"/>
          <w:sz w:val="28"/>
          <w:szCs w:val="28"/>
        </w:rPr>
        <w:t xml:space="preserve"> ставится, если ученик обнаруживает полно незнание или непонимание материала.</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Оценка  («5», «4», «3») может ставиться не только за единовременный ответ  (когда на проверку подготовки ученика </w:t>
      </w:r>
      <w:r w:rsidRPr="00483C74">
        <w:rPr>
          <w:rFonts w:ascii="Times New Roman" w:hAnsi="Times New Roman" w:cs="Times New Roman"/>
          <w:sz w:val="28"/>
          <w:szCs w:val="28"/>
          <w:lang w:val="en-US"/>
        </w:rPr>
        <w:t>o</w:t>
      </w:r>
      <w:r w:rsidRPr="00483C74">
        <w:rPr>
          <w:rFonts w:ascii="Times New Roman" w:hAnsi="Times New Roman" w:cs="Times New Roman"/>
          <w:sz w:val="28"/>
          <w:szCs w:val="28"/>
        </w:rPr>
        <w:t xml:space="preserve">тводится определенное время), но и за рассредоточенный по времени, т.е. за сумму ответов, данных учеником  на  протяжении урока   (выводится </w:t>
      </w:r>
      <w:r w:rsidRPr="00483C74">
        <w:rPr>
          <w:rFonts w:ascii="Times New Roman" w:hAnsi="Times New Roman" w:cs="Times New Roman"/>
          <w:i/>
          <w:sz w:val="28"/>
          <w:szCs w:val="28"/>
        </w:rPr>
        <w:t>поурочный балл</w:t>
      </w:r>
      <w:r w:rsidRPr="00483C74">
        <w:rPr>
          <w:rFonts w:ascii="Times New Roman" w:hAnsi="Times New Roman" w:cs="Times New Roman"/>
          <w:sz w:val="28"/>
          <w:szCs w:val="28"/>
        </w:rPr>
        <w:t>),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BA4F05" w:rsidRP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b/>
          <w:sz w:val="28"/>
          <w:szCs w:val="28"/>
        </w:rPr>
        <w:t>Оценка пись</w:t>
      </w:r>
      <w:r>
        <w:rPr>
          <w:rFonts w:ascii="Times New Roman" w:hAnsi="Times New Roman" w:cs="Times New Roman"/>
          <w:b/>
          <w:sz w:val="28"/>
          <w:szCs w:val="28"/>
        </w:rPr>
        <w:t>менных работ учащихся.</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483C74">
        <w:rPr>
          <w:rFonts w:ascii="Times New Roman" w:hAnsi="Times New Roman" w:cs="Times New Roman"/>
          <w:b/>
          <w:sz w:val="28"/>
          <w:szCs w:val="28"/>
        </w:rPr>
        <w:t>Оценка диктантов</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Диктант — одна из основных форм проверки орфографической и пунктуационной грамотности.</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Объе</w:t>
      </w:r>
      <w:r>
        <w:rPr>
          <w:rFonts w:ascii="Times New Roman" w:hAnsi="Times New Roman" w:cs="Times New Roman"/>
          <w:sz w:val="28"/>
          <w:szCs w:val="28"/>
        </w:rPr>
        <w:t xml:space="preserve">м диктанта устанавливается: </w:t>
      </w:r>
      <w:r>
        <w:rPr>
          <w:rFonts w:ascii="Times New Roman" w:hAnsi="Times New Roman" w:cs="Times New Roman"/>
          <w:b/>
          <w:sz w:val="28"/>
          <w:szCs w:val="28"/>
        </w:rPr>
        <w:t xml:space="preserve">  для 10-11 – 150-</w:t>
      </w:r>
      <w:r w:rsidRPr="00AA5F3C">
        <w:rPr>
          <w:rFonts w:ascii="Times New Roman" w:hAnsi="Times New Roman" w:cs="Times New Roman"/>
          <w:b/>
          <w:sz w:val="28"/>
          <w:szCs w:val="28"/>
        </w:rPr>
        <w:t xml:space="preserve"> 200 слов.</w:t>
      </w:r>
      <w:r w:rsidRPr="00AA5F3C">
        <w:rPr>
          <w:rFonts w:ascii="Times New Roman" w:hAnsi="Times New Roman" w:cs="Times New Roman"/>
          <w:sz w:val="28"/>
          <w:szCs w:val="28"/>
        </w:rPr>
        <w:t xml:space="preserve"> (При подсчете слов учитыва</w:t>
      </w:r>
      <w:r w:rsidRPr="00AA5F3C">
        <w:rPr>
          <w:rFonts w:ascii="Times New Roman" w:hAnsi="Times New Roman" w:cs="Times New Roman"/>
          <w:sz w:val="28"/>
          <w:szCs w:val="28"/>
        </w:rPr>
        <w:softHyphen/>
        <w:t>ются как самостоятельные, так и служебные слова.)</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Контрольный словарный диктант</w:t>
      </w:r>
      <w:r w:rsidRPr="00AA5F3C">
        <w:rPr>
          <w:rFonts w:ascii="Times New Roman" w:hAnsi="Times New Roman" w:cs="Times New Roman"/>
          <w:sz w:val="28"/>
          <w:szCs w:val="28"/>
        </w:rPr>
        <w:t xml:space="preserve"> проверяет усвоение слов с непроверяемыми и труднопроверяемыми орфограммами. Он мо</w:t>
      </w:r>
      <w:r w:rsidRPr="00AA5F3C">
        <w:rPr>
          <w:rFonts w:ascii="Times New Roman" w:hAnsi="Times New Roman" w:cs="Times New Roman"/>
          <w:sz w:val="28"/>
          <w:szCs w:val="28"/>
        </w:rPr>
        <w:softHyphen/>
        <w:t xml:space="preserve">жет состоять из следующего количества слов: </w:t>
      </w:r>
      <w:r w:rsidRPr="00AA5F3C">
        <w:rPr>
          <w:rFonts w:ascii="Times New Roman" w:hAnsi="Times New Roman" w:cs="Times New Roman"/>
          <w:b/>
          <w:sz w:val="28"/>
          <w:szCs w:val="28"/>
        </w:rPr>
        <w:t xml:space="preserve"> для IX -11 классов - 35 - 40.</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Диктант, имеющий целью проверку подготовки учащихся по определенной теме, должен включать в себя основные орфограм</w:t>
      </w:r>
      <w:r w:rsidRPr="00AA5F3C">
        <w:rPr>
          <w:rFonts w:ascii="Times New Roman" w:hAnsi="Times New Roman" w:cs="Times New Roman"/>
          <w:sz w:val="28"/>
          <w:szCs w:val="28"/>
        </w:rPr>
        <w:softHyphen/>
        <w:t>мы или пунктограммы этой темы, а также обеспечивать выявле</w:t>
      </w:r>
      <w:r w:rsidRPr="00AA5F3C">
        <w:rPr>
          <w:rFonts w:ascii="Times New Roman" w:hAnsi="Times New Roman" w:cs="Times New Roman"/>
          <w:sz w:val="28"/>
          <w:szCs w:val="28"/>
        </w:rPr>
        <w:softHyphen/>
        <w:t>ние прочности ранее приобретенных навыков. Итоговые диктан</w:t>
      </w:r>
      <w:r w:rsidRPr="00AA5F3C">
        <w:rPr>
          <w:rFonts w:ascii="Times New Roman" w:hAnsi="Times New Roman" w:cs="Times New Roman"/>
          <w:sz w:val="28"/>
          <w:szCs w:val="28"/>
        </w:rPr>
        <w:softHyphen/>
        <w:t>ты, проводимые в конце четверти и года, проверяют подготовку учащихся, как правило, по всем изученным темам.</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В тексты контрольных диктантов могут включаться только те вновь изученные орфограммы, которые в достаточной мере зак</w:t>
      </w:r>
      <w:r w:rsidRPr="00AA5F3C">
        <w:rPr>
          <w:rFonts w:ascii="Times New Roman" w:hAnsi="Times New Roman" w:cs="Times New Roman"/>
          <w:sz w:val="28"/>
          <w:szCs w:val="28"/>
        </w:rPr>
        <w:softHyphen/>
        <w:t>реплялись (не менее чем на двух-трех предыдущих уроках).</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sz w:val="28"/>
          <w:szCs w:val="28"/>
        </w:rPr>
        <w:t xml:space="preserve">При оценке диктанта </w:t>
      </w:r>
      <w:r w:rsidRPr="00AA5F3C">
        <w:rPr>
          <w:rFonts w:ascii="Times New Roman" w:hAnsi="Times New Roman" w:cs="Times New Roman"/>
          <w:b/>
          <w:sz w:val="28"/>
          <w:szCs w:val="28"/>
        </w:rPr>
        <w:t>исправляются, но не учитываются ор</w:t>
      </w:r>
      <w:r w:rsidRPr="00AA5F3C">
        <w:rPr>
          <w:rFonts w:ascii="Times New Roman" w:hAnsi="Times New Roman" w:cs="Times New Roman"/>
          <w:b/>
          <w:sz w:val="28"/>
          <w:szCs w:val="28"/>
        </w:rPr>
        <w:softHyphen/>
        <w:t>фографические и пунктуационные ошибки:</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1) в переносе слов;</w:t>
      </w:r>
      <w:r w:rsidRPr="00AA5F3C">
        <w:rPr>
          <w:rFonts w:ascii="Times New Roman" w:hAnsi="Times New Roman" w:cs="Times New Roman"/>
          <w:sz w:val="28"/>
          <w:szCs w:val="28"/>
        </w:rPr>
        <w:tab/>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2) на правила, которые не включены в школьную программу;</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3) на еще не изученные правила;</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4) в словах с непроверяемыми написаниями, над которыми не проводилась специальная работа;</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5) в передаче авторской пунктуации.</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Исправляются, но не учитываются описки, неправильные на</w:t>
      </w:r>
      <w:r w:rsidRPr="00AA5F3C">
        <w:rPr>
          <w:rFonts w:ascii="Times New Roman" w:hAnsi="Times New Roman" w:cs="Times New Roman"/>
          <w:sz w:val="28"/>
          <w:szCs w:val="28"/>
        </w:rPr>
        <w:softHyphen/>
        <w:t>писания, искажающие звуковой облик слова, например: «ра-по-тает» (вместо работает), «дулпо» (вместо дупло), «мемля» (вме</w:t>
      </w:r>
      <w:r w:rsidRPr="00AA5F3C">
        <w:rPr>
          <w:rFonts w:ascii="Times New Roman" w:hAnsi="Times New Roman" w:cs="Times New Roman"/>
          <w:sz w:val="28"/>
          <w:szCs w:val="28"/>
        </w:rPr>
        <w:softHyphen/>
        <w:t>сто земля).</w:t>
      </w:r>
    </w:p>
    <w:p w:rsidR="00BA4F05" w:rsidRPr="00AA5F3C" w:rsidRDefault="00BA4F05" w:rsidP="00BA4F05">
      <w:pPr>
        <w:tabs>
          <w:tab w:val="left" w:pos="525"/>
        </w:tabs>
        <w:autoSpaceDE w:val="0"/>
        <w:autoSpaceDN w:val="0"/>
        <w:adjustRightInd w:val="0"/>
        <w:spacing w:before="120" w:after="0" w:line="252" w:lineRule="auto"/>
        <w:ind w:firstLine="360"/>
        <w:rPr>
          <w:rFonts w:ascii="Times New Roman" w:hAnsi="Times New Roman" w:cs="Times New Roman"/>
          <w:b/>
          <w:sz w:val="28"/>
          <w:szCs w:val="28"/>
        </w:rPr>
      </w:pPr>
      <w:r w:rsidRPr="00AA5F3C">
        <w:rPr>
          <w:rFonts w:ascii="Times New Roman" w:hAnsi="Times New Roman" w:cs="Times New Roman"/>
          <w:sz w:val="28"/>
          <w:szCs w:val="28"/>
        </w:rPr>
        <w:t>При оценке диктантов важно также учитывать характер ошиб</w:t>
      </w:r>
      <w:r w:rsidRPr="00AA5F3C">
        <w:rPr>
          <w:rFonts w:ascii="Times New Roman" w:hAnsi="Times New Roman" w:cs="Times New Roman"/>
          <w:sz w:val="28"/>
          <w:szCs w:val="28"/>
        </w:rPr>
        <w:softHyphen/>
        <w:t>ки. Среди ошибок следует выделять негрубые,</w:t>
      </w:r>
      <w:r>
        <w:rPr>
          <w:rFonts w:ascii="Times New Roman" w:hAnsi="Times New Roman" w:cs="Times New Roman"/>
          <w:sz w:val="28"/>
          <w:szCs w:val="28"/>
        </w:rPr>
        <w:t xml:space="preserve"> т. е. не имеющие</w:t>
      </w:r>
      <w:r>
        <w:rPr>
          <w:rFonts w:ascii="Times New Roman" w:hAnsi="Times New Roman" w:cs="Times New Roman"/>
          <w:sz w:val="28"/>
          <w:szCs w:val="28"/>
        </w:rPr>
        <w:br/>
        <w:t xml:space="preserve">существенного </w:t>
      </w:r>
      <w:r w:rsidRPr="00AA5F3C">
        <w:rPr>
          <w:rFonts w:ascii="Times New Roman" w:hAnsi="Times New Roman" w:cs="Times New Roman"/>
          <w:sz w:val="28"/>
          <w:szCs w:val="28"/>
        </w:rPr>
        <w:t xml:space="preserve">значения для характеристики грамотности. Приподсчете ошибок две негрубые считаются за одну. К </w:t>
      </w:r>
      <w:r>
        <w:rPr>
          <w:rFonts w:ascii="Times New Roman" w:hAnsi="Times New Roman" w:cs="Times New Roman"/>
          <w:b/>
          <w:sz w:val="28"/>
          <w:szCs w:val="28"/>
        </w:rPr>
        <w:t xml:space="preserve">негрубым </w:t>
      </w:r>
      <w:r w:rsidRPr="00AA5F3C">
        <w:rPr>
          <w:rFonts w:ascii="Times New Roman" w:hAnsi="Times New Roman" w:cs="Times New Roman"/>
          <w:b/>
          <w:sz w:val="28"/>
          <w:szCs w:val="28"/>
        </w:rPr>
        <w:t>относятся ошибки:</w:t>
      </w:r>
      <w:r w:rsidRPr="00AA5F3C">
        <w:rPr>
          <w:rFonts w:ascii="Times New Roman" w:hAnsi="Times New Roman" w:cs="Times New Roman"/>
          <w:b/>
          <w:sz w:val="28"/>
          <w:szCs w:val="28"/>
        </w:rPr>
        <w:tab/>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1) в исключениях из правил;</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2) в написании большой буквы в составных собственных наи</w:t>
      </w:r>
      <w:r w:rsidRPr="00AA5F3C">
        <w:rPr>
          <w:rFonts w:ascii="Times New Roman" w:hAnsi="Times New Roman" w:cs="Times New Roman"/>
          <w:sz w:val="28"/>
          <w:szCs w:val="28"/>
        </w:rPr>
        <w:softHyphen/>
        <w:t>менованиях;</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3) в случаях слитного и раздельного написания приставок в наречиях, образованных от существительных с предлогами, пра</w:t>
      </w:r>
      <w:r w:rsidRPr="00AA5F3C">
        <w:rPr>
          <w:rFonts w:ascii="Times New Roman" w:hAnsi="Times New Roman" w:cs="Times New Roman"/>
          <w:sz w:val="28"/>
          <w:szCs w:val="28"/>
        </w:rPr>
        <w:softHyphen/>
        <w:t>вописание которых не регулируется правилами;</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4) в случаях раздельного и слитного написания не с прилага</w:t>
      </w:r>
      <w:r w:rsidRPr="00AA5F3C">
        <w:rPr>
          <w:rFonts w:ascii="Times New Roman" w:hAnsi="Times New Roman" w:cs="Times New Roman"/>
          <w:sz w:val="28"/>
          <w:szCs w:val="28"/>
        </w:rPr>
        <w:softHyphen/>
        <w:t>тельными и причастиями, выступающими в роли сказуемого;</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5) в написании ы и и после приставок;</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6) в случаях трудного различения не я ни (Куда он только не обращался! Куда он ни обращался, никто не мог дать ему ответ. Никто иной не...; не кто иной, как; ничто иное не...; не что иное, как и др.);</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7) в собственных именах нерусского происхождения;</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8) в случаях, когда вместо одного знака препинания поставлен другой;</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9) в пропуске одного из сочетающихся знаков препинания или в нарушении их последовательности.</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 xml:space="preserve">Необходимо учитывать также </w:t>
      </w:r>
      <w:r w:rsidRPr="00AA5F3C">
        <w:rPr>
          <w:rFonts w:ascii="Times New Roman" w:hAnsi="Times New Roman" w:cs="Times New Roman"/>
          <w:b/>
          <w:sz w:val="28"/>
          <w:szCs w:val="28"/>
        </w:rPr>
        <w:t>повторяемость и однотип</w:t>
      </w:r>
      <w:r w:rsidRPr="00AA5F3C">
        <w:rPr>
          <w:rFonts w:ascii="Times New Roman" w:hAnsi="Times New Roman" w:cs="Times New Roman"/>
          <w:b/>
          <w:sz w:val="28"/>
          <w:szCs w:val="28"/>
        </w:rPr>
        <w:softHyphen/>
        <w:t>ность ошибок</w:t>
      </w:r>
      <w:r w:rsidRPr="00AA5F3C">
        <w:rPr>
          <w:rFonts w:ascii="Times New Roman" w:hAnsi="Times New Roman" w:cs="Times New Roman"/>
          <w:sz w:val="28"/>
          <w:szCs w:val="28"/>
        </w:rPr>
        <w:t>. Если ошибка повторяется в одном и том же сло</w:t>
      </w:r>
      <w:r w:rsidRPr="00AA5F3C">
        <w:rPr>
          <w:rFonts w:ascii="Times New Roman" w:hAnsi="Times New Roman" w:cs="Times New Roman"/>
          <w:sz w:val="28"/>
          <w:szCs w:val="28"/>
        </w:rPr>
        <w:softHyphen/>
        <w:t>ве или в корне однокоренных слов, то она считается за одну ошибку.</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Однотипными считаются ошибки на одно правило, если условия выбора правильного написания заключены в грамматичес</w:t>
      </w:r>
      <w:r w:rsidRPr="00AA5F3C">
        <w:rPr>
          <w:rFonts w:ascii="Times New Roman" w:hAnsi="Times New Roman" w:cs="Times New Roman"/>
          <w:sz w:val="28"/>
          <w:szCs w:val="28"/>
        </w:rPr>
        <w:softHyphen/>
        <w:t>ких (в армии, вообще; колют, борются) и фонетических (пиро</w:t>
      </w:r>
      <w:r w:rsidRPr="00AA5F3C">
        <w:rPr>
          <w:rFonts w:ascii="Times New Roman" w:hAnsi="Times New Roman" w:cs="Times New Roman"/>
          <w:sz w:val="28"/>
          <w:szCs w:val="28"/>
        </w:rPr>
        <w:softHyphen/>
        <w:t>жок, сверчок) особенностях данного слова.</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Не считаются однотипными ошибки на такое правило, в кото</w:t>
      </w:r>
      <w:r w:rsidRPr="00AA5F3C">
        <w:rPr>
          <w:rFonts w:ascii="Times New Roman" w:hAnsi="Times New Roman" w:cs="Times New Roman"/>
          <w:sz w:val="28"/>
          <w:szCs w:val="28"/>
        </w:rPr>
        <w:softHyphen/>
        <w:t>ром для выяснения правильного написания одного слова требует</w:t>
      </w:r>
      <w:r w:rsidRPr="00AA5F3C">
        <w:rPr>
          <w:rFonts w:ascii="Times New Roman" w:hAnsi="Times New Roman" w:cs="Times New Roman"/>
          <w:sz w:val="28"/>
          <w:szCs w:val="28"/>
        </w:rPr>
        <w:softHyphen/>
        <w:t>ся подобрать другое (опорное) слово или его форму (вода — воды, рот — ротик, грустный — грустить, резкий — резок).</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 xml:space="preserve">Первые </w:t>
      </w:r>
      <w:r w:rsidRPr="00AA5F3C">
        <w:rPr>
          <w:rFonts w:ascii="Times New Roman" w:hAnsi="Times New Roman" w:cs="Times New Roman"/>
          <w:b/>
          <w:sz w:val="28"/>
          <w:szCs w:val="28"/>
        </w:rPr>
        <w:t>три однотипные ошибки</w:t>
      </w:r>
      <w:r w:rsidRPr="00AA5F3C">
        <w:rPr>
          <w:rFonts w:ascii="Times New Roman" w:hAnsi="Times New Roman" w:cs="Times New Roman"/>
          <w:sz w:val="28"/>
          <w:szCs w:val="28"/>
        </w:rPr>
        <w:t xml:space="preserve"> считаются </w:t>
      </w:r>
      <w:r w:rsidRPr="00AA5F3C">
        <w:rPr>
          <w:rFonts w:ascii="Times New Roman" w:hAnsi="Times New Roman" w:cs="Times New Roman"/>
          <w:b/>
          <w:sz w:val="28"/>
          <w:szCs w:val="28"/>
        </w:rPr>
        <w:t>за одну ошибку</w:t>
      </w:r>
      <w:r w:rsidRPr="00AA5F3C">
        <w:rPr>
          <w:rFonts w:ascii="Times New Roman" w:hAnsi="Times New Roman" w:cs="Times New Roman"/>
          <w:sz w:val="28"/>
          <w:szCs w:val="28"/>
        </w:rPr>
        <w:t>, каждая следующая подобная ошибка учитывается самостоятельно.</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i/>
          <w:sz w:val="28"/>
          <w:szCs w:val="28"/>
        </w:rPr>
        <w:t>Примечание.</w:t>
      </w:r>
      <w:r w:rsidRPr="00AA5F3C">
        <w:rPr>
          <w:rFonts w:ascii="Times New Roman" w:hAnsi="Times New Roman" w:cs="Times New Roman"/>
          <w:sz w:val="28"/>
          <w:szCs w:val="28"/>
        </w:rPr>
        <w:t xml:space="preserve"> Если в одном непроверяемом слове допущены 2 и более ошибок, то все они считаются за одну ошибку.</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При наличии в контрольном диктанте более 5 поправок (ис</w:t>
      </w:r>
      <w:r w:rsidRPr="00AA5F3C">
        <w:rPr>
          <w:rFonts w:ascii="Times New Roman" w:hAnsi="Times New Roman" w:cs="Times New Roman"/>
          <w:sz w:val="28"/>
          <w:szCs w:val="28"/>
        </w:rPr>
        <w:softHyphen/>
        <w:t>правление неверного написания на верное) оценка снижается на один балл. Отличная оценка не выставляется при наличии трех и более исправлений.</w:t>
      </w:r>
      <w:r w:rsidRPr="00AA5F3C">
        <w:rPr>
          <w:rFonts w:ascii="Times New Roman" w:hAnsi="Times New Roman" w:cs="Times New Roman"/>
          <w:sz w:val="28"/>
          <w:szCs w:val="28"/>
        </w:rPr>
        <w:tab/>
        <w:t>.</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sz w:val="28"/>
          <w:szCs w:val="28"/>
        </w:rPr>
        <w:t xml:space="preserve">Диктант </w:t>
      </w:r>
      <w:r w:rsidRPr="00AA5F3C">
        <w:rPr>
          <w:rFonts w:ascii="Times New Roman" w:hAnsi="Times New Roman" w:cs="Times New Roman"/>
          <w:sz w:val="28"/>
          <w:szCs w:val="28"/>
        </w:rPr>
        <w:t xml:space="preserve"> оценивается  одной отметкой.</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Оценка «5»</w:t>
      </w:r>
      <w:r w:rsidRPr="00AA5F3C">
        <w:rPr>
          <w:rFonts w:ascii="Times New Roman" w:hAnsi="Times New Roman" w:cs="Times New Roman"/>
          <w:sz w:val="28"/>
          <w:szCs w:val="28"/>
        </w:rPr>
        <w:t xml:space="preserve"> выставляется за безошибочную работу, а также при наличии в ней </w:t>
      </w:r>
      <w:r w:rsidRPr="00AA5F3C">
        <w:rPr>
          <w:rFonts w:ascii="Times New Roman" w:hAnsi="Times New Roman" w:cs="Times New Roman"/>
          <w:b/>
          <w:sz w:val="28"/>
          <w:szCs w:val="28"/>
        </w:rPr>
        <w:t>1 негрубой орфографической или 1 негрубой пунктуационной ошибки.</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sz w:val="28"/>
          <w:szCs w:val="28"/>
        </w:rPr>
        <w:t>Оценка «4»</w:t>
      </w:r>
      <w:r w:rsidRPr="00AA5F3C">
        <w:rPr>
          <w:rFonts w:ascii="Times New Roman" w:hAnsi="Times New Roman" w:cs="Times New Roman"/>
          <w:sz w:val="28"/>
          <w:szCs w:val="28"/>
        </w:rPr>
        <w:t xml:space="preserve"> выставляется при наличии в диктанте </w:t>
      </w:r>
      <w:r w:rsidRPr="003869C1">
        <w:rPr>
          <w:rFonts w:ascii="Times New Roman" w:hAnsi="Times New Roman" w:cs="Times New Roman"/>
          <w:sz w:val="28"/>
          <w:szCs w:val="28"/>
        </w:rPr>
        <w:t>2 орфогра</w:t>
      </w:r>
      <w:r w:rsidRPr="003869C1">
        <w:rPr>
          <w:rFonts w:ascii="Times New Roman" w:hAnsi="Times New Roman" w:cs="Times New Roman"/>
          <w:sz w:val="28"/>
          <w:szCs w:val="28"/>
        </w:rPr>
        <w:softHyphen/>
        <w:t>фических и 2 пунктуационных ошибок, или 1 орфографической и 3 пунктуационных ошибок, или 4 пунктуационных при отсут</w:t>
      </w:r>
      <w:r w:rsidRPr="003869C1">
        <w:rPr>
          <w:rFonts w:ascii="Times New Roman" w:hAnsi="Times New Roman" w:cs="Times New Roman"/>
          <w:sz w:val="28"/>
          <w:szCs w:val="28"/>
        </w:rPr>
        <w:softHyphen/>
        <w:t>ствии орфографических ошибок. Оценка «4» может выставлять</w:t>
      </w:r>
      <w:r w:rsidRPr="003869C1">
        <w:rPr>
          <w:rFonts w:ascii="Times New Roman" w:hAnsi="Times New Roman" w:cs="Times New Roman"/>
          <w:sz w:val="28"/>
          <w:szCs w:val="28"/>
        </w:rPr>
        <w:softHyphen/>
        <w:t>ся при 3 орфографических ошибках, если среди них есть одно</w:t>
      </w:r>
      <w:r w:rsidRPr="003869C1">
        <w:rPr>
          <w:rFonts w:ascii="Times New Roman" w:hAnsi="Times New Roman" w:cs="Times New Roman"/>
          <w:sz w:val="28"/>
          <w:szCs w:val="28"/>
        </w:rPr>
        <w:softHyphen/>
        <w:t>типные.</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sz w:val="28"/>
          <w:szCs w:val="28"/>
        </w:rPr>
        <w:t>Оценка «3»</w:t>
      </w:r>
      <w:r w:rsidRPr="00AA5F3C">
        <w:rPr>
          <w:rFonts w:ascii="Times New Roman" w:hAnsi="Times New Roman" w:cs="Times New Roman"/>
          <w:sz w:val="28"/>
          <w:szCs w:val="28"/>
        </w:rPr>
        <w:t xml:space="preserve"> выставляется за диктант, в котором допущены </w:t>
      </w:r>
      <w:r w:rsidRPr="003869C1">
        <w:rPr>
          <w:rFonts w:ascii="Times New Roman" w:hAnsi="Times New Roman" w:cs="Times New Roman"/>
          <w:sz w:val="28"/>
          <w:szCs w:val="28"/>
        </w:rPr>
        <w:t>4 орфографические и 4 пунктуационные ошибки, или 3 орфографи</w:t>
      </w:r>
      <w:r w:rsidRPr="003869C1">
        <w:rPr>
          <w:rFonts w:ascii="Times New Roman" w:hAnsi="Times New Roman" w:cs="Times New Roman"/>
          <w:sz w:val="28"/>
          <w:szCs w:val="28"/>
        </w:rPr>
        <w:softHyphen/>
        <w:t>ческие и 5 пунктуационных ошибок, или 7 пунктуационных оши</w:t>
      </w:r>
      <w:r w:rsidRPr="003869C1">
        <w:rPr>
          <w:rFonts w:ascii="Times New Roman" w:hAnsi="Times New Roman" w:cs="Times New Roman"/>
          <w:sz w:val="28"/>
          <w:szCs w:val="28"/>
        </w:rPr>
        <w:softHyphen/>
        <w:t>бок при отсутствии орфографических ошибок. В IV классе до</w:t>
      </w:r>
      <w:r w:rsidRPr="003869C1">
        <w:rPr>
          <w:rFonts w:ascii="Times New Roman" w:hAnsi="Times New Roman" w:cs="Times New Roman"/>
          <w:sz w:val="28"/>
          <w:szCs w:val="28"/>
        </w:rPr>
        <w:softHyphen/>
        <w:t>пускается выставление оценки «3» за диктант при 5 орфографи</w:t>
      </w:r>
      <w:r w:rsidRPr="003869C1">
        <w:rPr>
          <w:rFonts w:ascii="Times New Roman" w:hAnsi="Times New Roman" w:cs="Times New Roman"/>
          <w:sz w:val="28"/>
          <w:szCs w:val="28"/>
        </w:rPr>
        <w:softHyphen/>
        <w:t>ческих и 4 пунктуационных ошибках. Оценка «3» может быть поставлена также при наличии 6 орфографических и 6 пунктуа</w:t>
      </w:r>
      <w:r w:rsidRPr="003869C1">
        <w:rPr>
          <w:rFonts w:ascii="Times New Roman" w:hAnsi="Times New Roman" w:cs="Times New Roman"/>
          <w:sz w:val="28"/>
          <w:szCs w:val="28"/>
        </w:rPr>
        <w:softHyphen/>
        <w:t>ционных ошибках, если среди тех и других имеются однотипные и негрубые ошибки.</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sz w:val="28"/>
          <w:szCs w:val="28"/>
        </w:rPr>
        <w:t>Оценка «2»</w:t>
      </w:r>
      <w:r w:rsidRPr="00AA5F3C">
        <w:rPr>
          <w:rFonts w:ascii="Times New Roman" w:hAnsi="Times New Roman" w:cs="Times New Roman"/>
          <w:sz w:val="28"/>
          <w:szCs w:val="28"/>
        </w:rPr>
        <w:t xml:space="preserve"> выставляется за диктант, в котором допущено </w:t>
      </w:r>
      <w:r w:rsidRPr="003869C1">
        <w:rPr>
          <w:rFonts w:ascii="Times New Roman" w:hAnsi="Times New Roman" w:cs="Times New Roman"/>
          <w:sz w:val="28"/>
          <w:szCs w:val="28"/>
        </w:rPr>
        <w:t>до 7 орфографических и 7 пунктуационных ошибок, или 6 орфогра</w:t>
      </w:r>
      <w:r w:rsidRPr="003869C1">
        <w:rPr>
          <w:rFonts w:ascii="Times New Roman" w:hAnsi="Times New Roman" w:cs="Times New Roman"/>
          <w:sz w:val="28"/>
          <w:szCs w:val="28"/>
        </w:rPr>
        <w:softHyphen/>
        <w:t>фических и 8 пунктуационных ошибок, 5 орфографических и 9 пунктуационных ошибок, 8 орфографических и 6 пунктуацион</w:t>
      </w:r>
      <w:r w:rsidRPr="003869C1">
        <w:rPr>
          <w:rFonts w:ascii="Times New Roman" w:hAnsi="Times New Roman" w:cs="Times New Roman"/>
          <w:sz w:val="28"/>
          <w:szCs w:val="28"/>
        </w:rPr>
        <w:softHyphen/>
        <w:t>ных ошибок.</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При большем количестве ошибок диктант оценивается бал</w:t>
      </w:r>
      <w:r w:rsidRPr="00AA5F3C">
        <w:rPr>
          <w:rFonts w:ascii="Times New Roman" w:hAnsi="Times New Roman" w:cs="Times New Roman"/>
          <w:sz w:val="28"/>
          <w:szCs w:val="28"/>
        </w:rPr>
        <w:softHyphen/>
        <w:t>лом «1».</w:t>
      </w:r>
    </w:p>
    <w:p w:rsidR="00BA4F05" w:rsidRDefault="00BA4F05" w:rsidP="00BA4F05">
      <w:pPr>
        <w:tabs>
          <w:tab w:val="left" w:pos="525"/>
        </w:tabs>
        <w:autoSpaceDE w:val="0"/>
        <w:autoSpaceDN w:val="0"/>
        <w:adjustRightInd w:val="0"/>
        <w:spacing w:before="120" w:after="0" w:line="252" w:lineRule="auto"/>
        <w:jc w:val="both"/>
        <w:rPr>
          <w:rFonts w:ascii="Times New Roman" w:hAnsi="Times New Roman" w:cs="Times New Roman"/>
          <w:sz w:val="28"/>
          <w:szCs w:val="28"/>
        </w:rPr>
      </w:pP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sz w:val="28"/>
          <w:szCs w:val="28"/>
        </w:rPr>
        <w:t>В комплексной контрольной работе, состоящей из диктанта и дополнительного (фонетического, лексического, орфографичес</w:t>
      </w:r>
      <w:r w:rsidRPr="00AA5F3C">
        <w:rPr>
          <w:rFonts w:ascii="Times New Roman" w:hAnsi="Times New Roman" w:cs="Times New Roman"/>
          <w:sz w:val="28"/>
          <w:szCs w:val="28"/>
        </w:rPr>
        <w:softHyphen/>
        <w:t xml:space="preserve">кого, грамматического) задания, выставляются </w:t>
      </w:r>
      <w:r w:rsidRPr="00AA5F3C">
        <w:rPr>
          <w:rFonts w:ascii="Times New Roman" w:hAnsi="Times New Roman" w:cs="Times New Roman"/>
          <w:b/>
          <w:sz w:val="28"/>
          <w:szCs w:val="28"/>
        </w:rPr>
        <w:t>две оценки (за каж</w:t>
      </w:r>
      <w:r w:rsidRPr="00AA5F3C">
        <w:rPr>
          <w:rFonts w:ascii="Times New Roman" w:hAnsi="Times New Roman" w:cs="Times New Roman"/>
          <w:b/>
          <w:sz w:val="28"/>
          <w:szCs w:val="28"/>
        </w:rPr>
        <w:softHyphen/>
        <w:t>дый вид работы).</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 xml:space="preserve">При </w:t>
      </w:r>
      <w:r w:rsidRPr="00AA5F3C">
        <w:rPr>
          <w:rFonts w:ascii="Times New Roman" w:hAnsi="Times New Roman" w:cs="Times New Roman"/>
          <w:b/>
          <w:sz w:val="28"/>
          <w:szCs w:val="28"/>
        </w:rPr>
        <w:t>оценке выполнения дополнительных заданий</w:t>
      </w:r>
      <w:r w:rsidRPr="00AA5F3C">
        <w:rPr>
          <w:rFonts w:ascii="Times New Roman" w:hAnsi="Times New Roman" w:cs="Times New Roman"/>
          <w:sz w:val="28"/>
          <w:szCs w:val="28"/>
        </w:rPr>
        <w:t xml:space="preserve"> рекоменду</w:t>
      </w:r>
      <w:r w:rsidRPr="00AA5F3C">
        <w:rPr>
          <w:rFonts w:ascii="Times New Roman" w:hAnsi="Times New Roman" w:cs="Times New Roman"/>
          <w:sz w:val="28"/>
          <w:szCs w:val="28"/>
        </w:rPr>
        <w:softHyphen/>
        <w:t>ется руководствоваться следующим:</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sz w:val="28"/>
          <w:szCs w:val="28"/>
        </w:rPr>
        <w:t xml:space="preserve">Оценка «5» </w:t>
      </w:r>
      <w:r w:rsidRPr="00AA5F3C">
        <w:rPr>
          <w:rFonts w:ascii="Times New Roman" w:hAnsi="Times New Roman" w:cs="Times New Roman"/>
          <w:sz w:val="28"/>
          <w:szCs w:val="28"/>
        </w:rPr>
        <w:t>ставится, если ученик выполнил все задания верно.</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sz w:val="28"/>
          <w:szCs w:val="28"/>
        </w:rPr>
        <w:t>Оценка «4»</w:t>
      </w:r>
      <w:r w:rsidRPr="00AA5F3C">
        <w:rPr>
          <w:rFonts w:ascii="Times New Roman" w:hAnsi="Times New Roman" w:cs="Times New Roman"/>
          <w:sz w:val="28"/>
          <w:szCs w:val="28"/>
        </w:rPr>
        <w:t xml:space="preserve"> ставится, если ученик выполнил правильно не менее </w:t>
      </w:r>
      <w:r w:rsidRPr="00AA5F3C">
        <w:rPr>
          <w:rFonts w:ascii="Times New Roman" w:hAnsi="Times New Roman" w:cs="Times New Roman"/>
          <w:b/>
          <w:sz w:val="28"/>
          <w:szCs w:val="28"/>
        </w:rPr>
        <w:t>3/4 заданий</w:t>
      </w:r>
      <w:r w:rsidRPr="00AA5F3C">
        <w:rPr>
          <w:rFonts w:ascii="Times New Roman" w:hAnsi="Times New Roman" w:cs="Times New Roman"/>
          <w:sz w:val="28"/>
          <w:szCs w:val="28"/>
        </w:rPr>
        <w:t>.</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Оценка «3»</w:t>
      </w:r>
      <w:r w:rsidRPr="00AA5F3C">
        <w:rPr>
          <w:rFonts w:ascii="Times New Roman" w:hAnsi="Times New Roman" w:cs="Times New Roman"/>
          <w:sz w:val="28"/>
          <w:szCs w:val="28"/>
        </w:rPr>
        <w:t xml:space="preserve"> ставится за работу, в которой правильно выпол</w:t>
      </w:r>
      <w:r w:rsidRPr="00AA5F3C">
        <w:rPr>
          <w:rFonts w:ascii="Times New Roman" w:hAnsi="Times New Roman" w:cs="Times New Roman"/>
          <w:sz w:val="28"/>
          <w:szCs w:val="28"/>
        </w:rPr>
        <w:softHyphen/>
        <w:t xml:space="preserve">нено </w:t>
      </w:r>
      <w:r w:rsidRPr="00AA5F3C">
        <w:rPr>
          <w:rFonts w:ascii="Times New Roman" w:hAnsi="Times New Roman" w:cs="Times New Roman"/>
          <w:b/>
          <w:sz w:val="28"/>
          <w:szCs w:val="28"/>
        </w:rPr>
        <w:t>не менее половины заданий.</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 xml:space="preserve">Оценка «2» </w:t>
      </w:r>
      <w:r w:rsidRPr="00AA5F3C">
        <w:rPr>
          <w:rFonts w:ascii="Times New Roman" w:hAnsi="Times New Roman" w:cs="Times New Roman"/>
          <w:sz w:val="28"/>
          <w:szCs w:val="28"/>
        </w:rPr>
        <w:t xml:space="preserve">ставится за работу, в которой </w:t>
      </w:r>
      <w:r w:rsidRPr="00AA5F3C">
        <w:rPr>
          <w:rFonts w:ascii="Times New Roman" w:hAnsi="Times New Roman" w:cs="Times New Roman"/>
          <w:b/>
          <w:sz w:val="28"/>
          <w:szCs w:val="28"/>
        </w:rPr>
        <w:t>не выполнено бо</w:t>
      </w:r>
      <w:r w:rsidRPr="00AA5F3C">
        <w:rPr>
          <w:rFonts w:ascii="Times New Roman" w:hAnsi="Times New Roman" w:cs="Times New Roman"/>
          <w:b/>
          <w:sz w:val="28"/>
          <w:szCs w:val="28"/>
        </w:rPr>
        <w:softHyphen/>
        <w:t>лее половины заданий.</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i/>
          <w:sz w:val="28"/>
          <w:szCs w:val="28"/>
        </w:rPr>
        <w:t>Примечание.</w:t>
      </w:r>
      <w:r w:rsidRPr="00AA5F3C">
        <w:rPr>
          <w:rFonts w:ascii="Times New Roman" w:hAnsi="Times New Roman" w:cs="Times New Roman"/>
          <w:sz w:val="28"/>
          <w:szCs w:val="28"/>
        </w:rPr>
        <w:t xml:space="preserve"> Орфографические и пунктуационные ошибки, допущенные при выполнении дополнительных заданий, учитыва</w:t>
      </w:r>
      <w:r w:rsidRPr="00AA5F3C">
        <w:rPr>
          <w:rFonts w:ascii="Times New Roman" w:hAnsi="Times New Roman" w:cs="Times New Roman"/>
          <w:sz w:val="28"/>
          <w:szCs w:val="28"/>
        </w:rPr>
        <w:softHyphen/>
        <w:t>ются при выведении оценки за диктант.</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 xml:space="preserve">При оценке </w:t>
      </w:r>
      <w:r w:rsidRPr="00AA5F3C">
        <w:rPr>
          <w:rFonts w:ascii="Times New Roman" w:hAnsi="Times New Roman" w:cs="Times New Roman"/>
          <w:b/>
          <w:sz w:val="28"/>
          <w:szCs w:val="28"/>
        </w:rPr>
        <w:t>контрольного словарного диктанта</w:t>
      </w:r>
      <w:r w:rsidRPr="00AA5F3C">
        <w:rPr>
          <w:rFonts w:ascii="Times New Roman" w:hAnsi="Times New Roman" w:cs="Times New Roman"/>
          <w:sz w:val="28"/>
          <w:szCs w:val="28"/>
        </w:rPr>
        <w:t xml:space="preserve"> рекомендует</w:t>
      </w:r>
      <w:r w:rsidRPr="00AA5F3C">
        <w:rPr>
          <w:rFonts w:ascii="Times New Roman" w:hAnsi="Times New Roman" w:cs="Times New Roman"/>
          <w:sz w:val="28"/>
          <w:szCs w:val="28"/>
        </w:rPr>
        <w:softHyphen/>
        <w:t>ся руководствоваться следующим:</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b/>
          <w:sz w:val="28"/>
          <w:szCs w:val="28"/>
        </w:rPr>
        <w:t>Оценка «5»</w:t>
      </w:r>
      <w:r w:rsidRPr="00AA5F3C">
        <w:rPr>
          <w:rFonts w:ascii="Times New Roman" w:hAnsi="Times New Roman" w:cs="Times New Roman"/>
          <w:sz w:val="28"/>
          <w:szCs w:val="28"/>
        </w:rPr>
        <w:t xml:space="preserve">  ставится за диктант, в котором  нет ошибок.</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Оценка «4»</w:t>
      </w:r>
      <w:r w:rsidRPr="00AA5F3C">
        <w:rPr>
          <w:rFonts w:ascii="Times New Roman" w:hAnsi="Times New Roman" w:cs="Times New Roman"/>
          <w:sz w:val="28"/>
          <w:szCs w:val="28"/>
        </w:rPr>
        <w:t xml:space="preserve"> ставится за диктант, в котором ученик допустил </w:t>
      </w:r>
      <w:r w:rsidRPr="00AA5F3C">
        <w:rPr>
          <w:rFonts w:ascii="Times New Roman" w:hAnsi="Times New Roman" w:cs="Times New Roman"/>
          <w:b/>
          <w:sz w:val="28"/>
          <w:szCs w:val="28"/>
        </w:rPr>
        <w:t>1 — 2 ошибки.</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Оценка «3»</w:t>
      </w:r>
      <w:r w:rsidRPr="00AA5F3C">
        <w:rPr>
          <w:rFonts w:ascii="Times New Roman" w:hAnsi="Times New Roman" w:cs="Times New Roman"/>
          <w:sz w:val="28"/>
          <w:szCs w:val="28"/>
        </w:rPr>
        <w:t xml:space="preserve"> ставится за диктант, в котором допущено </w:t>
      </w:r>
      <w:r w:rsidRPr="00AA5F3C">
        <w:rPr>
          <w:rFonts w:ascii="Times New Roman" w:hAnsi="Times New Roman" w:cs="Times New Roman"/>
          <w:b/>
          <w:sz w:val="28"/>
          <w:szCs w:val="28"/>
        </w:rPr>
        <w:t>3 — 4 ошибки.</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 xml:space="preserve">Оценка «2» </w:t>
      </w:r>
      <w:r w:rsidRPr="00AA5F3C">
        <w:rPr>
          <w:rFonts w:ascii="Times New Roman" w:hAnsi="Times New Roman" w:cs="Times New Roman"/>
          <w:sz w:val="28"/>
          <w:szCs w:val="28"/>
        </w:rPr>
        <w:t xml:space="preserve">ставится за диктант, в котором допущено </w:t>
      </w:r>
      <w:r w:rsidRPr="00AA5F3C">
        <w:rPr>
          <w:rFonts w:ascii="Times New Roman" w:hAnsi="Times New Roman" w:cs="Times New Roman"/>
          <w:b/>
          <w:sz w:val="28"/>
          <w:szCs w:val="28"/>
        </w:rPr>
        <w:t>до 7 ошибок.</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AA5F3C">
        <w:rPr>
          <w:rFonts w:ascii="Times New Roman" w:hAnsi="Times New Roman" w:cs="Times New Roman"/>
          <w:b/>
          <w:sz w:val="28"/>
          <w:szCs w:val="28"/>
        </w:rPr>
        <w:t xml:space="preserve"> Оценка сочинений и изложений</w:t>
      </w:r>
    </w:p>
    <w:p w:rsidR="00BA4F05" w:rsidRPr="00AA5F3C"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AA5F3C">
        <w:rPr>
          <w:rFonts w:ascii="Times New Roman" w:hAnsi="Times New Roman" w:cs="Times New Roman"/>
          <w:sz w:val="28"/>
          <w:szCs w:val="28"/>
        </w:rPr>
        <w:t>Сочинения и изложения — основные формы проверки уме</w:t>
      </w:r>
      <w:r w:rsidRPr="00AA5F3C">
        <w:rPr>
          <w:rFonts w:ascii="Times New Roman" w:hAnsi="Times New Roman" w:cs="Times New Roman"/>
          <w:sz w:val="28"/>
          <w:szCs w:val="28"/>
        </w:rPr>
        <w:softHyphen/>
        <w:t>ния правильно и последовательно излагать мысли, уровня рече</w:t>
      </w:r>
      <w:r w:rsidRPr="00AA5F3C">
        <w:rPr>
          <w:rFonts w:ascii="Times New Roman" w:hAnsi="Times New Roman" w:cs="Times New Roman"/>
          <w:sz w:val="28"/>
          <w:szCs w:val="28"/>
        </w:rPr>
        <w:softHyphen/>
        <w:t>вой подготовки учащихся.</w:t>
      </w:r>
    </w:p>
    <w:p w:rsidR="00BA4F05" w:rsidRPr="003869C1"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Сочинения и изложения в Х-Х</w:t>
      </w:r>
      <w:r>
        <w:rPr>
          <w:rFonts w:ascii="Times New Roman" w:hAnsi="Times New Roman" w:cs="Times New Roman"/>
          <w:sz w:val="28"/>
          <w:szCs w:val="28"/>
          <w:lang w:val="en-US"/>
        </w:rPr>
        <w:t>I</w:t>
      </w:r>
      <w:r w:rsidRPr="00AA5F3C">
        <w:rPr>
          <w:rFonts w:ascii="Times New Roman" w:hAnsi="Times New Roman" w:cs="Times New Roman"/>
          <w:sz w:val="28"/>
          <w:szCs w:val="28"/>
        </w:rPr>
        <w:t xml:space="preserve"> классах проводятся в соот</w:t>
      </w:r>
      <w:r w:rsidRPr="00AA5F3C">
        <w:rPr>
          <w:rFonts w:ascii="Times New Roman" w:hAnsi="Times New Roman" w:cs="Times New Roman"/>
          <w:sz w:val="28"/>
          <w:szCs w:val="28"/>
        </w:rPr>
        <w:softHyphen/>
        <w:t>ветствии с требованиями раздела программы «Развитие навыков связной речи».</w:t>
      </w:r>
    </w:p>
    <w:p w:rsidR="00BA4F05" w:rsidRDefault="00BA4F05" w:rsidP="00BA4F05">
      <w:pPr>
        <w:rPr>
          <w:rFonts w:ascii="Times New Roman" w:hAnsi="Times New Roman" w:cs="Times New Roman"/>
          <w:b/>
          <w:sz w:val="28"/>
          <w:szCs w:val="28"/>
        </w:rPr>
      </w:pPr>
      <w:r w:rsidRPr="00275F3E">
        <w:rPr>
          <w:rFonts w:ascii="Times New Roman" w:hAnsi="Times New Roman" w:cs="Times New Roman"/>
          <w:b/>
          <w:sz w:val="28"/>
          <w:szCs w:val="28"/>
        </w:rPr>
        <w:t>Рекомендуемое число контрольных работ по русскому языку в 10 классе</w:t>
      </w:r>
      <w:r w:rsidRPr="003869C1">
        <w:rPr>
          <w:rFonts w:ascii="Times New Roman" w:hAnsi="Times New Roman" w:cs="Times New Roman"/>
          <w:b/>
          <w:sz w:val="28"/>
          <w:szCs w:val="28"/>
        </w:rPr>
        <w:t xml:space="preserve">           </w:t>
      </w:r>
      <w:r>
        <w:rPr>
          <w:rFonts w:ascii="Times New Roman" w:hAnsi="Times New Roman" w:cs="Times New Roman"/>
          <w:b/>
          <w:sz w:val="28"/>
          <w:szCs w:val="28"/>
        </w:rPr>
        <w:t>(</w:t>
      </w:r>
      <w:r w:rsidRPr="003869C1">
        <w:rPr>
          <w:rFonts w:ascii="Times New Roman" w:hAnsi="Times New Roman" w:cs="Times New Roman"/>
          <w:b/>
          <w:sz w:val="28"/>
          <w:szCs w:val="28"/>
        </w:rPr>
        <w:t>1 час в неделю</w:t>
      </w:r>
      <w:r>
        <w:rPr>
          <w:rFonts w:ascii="Times New Roman" w:hAnsi="Times New Roman" w:cs="Times New Roman"/>
          <w:b/>
          <w:sz w:val="28"/>
          <w:szCs w:val="28"/>
        </w:rPr>
        <w:t>)</w:t>
      </w:r>
      <w:r w:rsidRPr="00275F3E">
        <w:rPr>
          <w:rFonts w:ascii="Times New Roman" w:hAnsi="Times New Roman" w:cs="Times New Roman"/>
          <w:b/>
          <w:sz w:val="28"/>
          <w:szCs w:val="28"/>
        </w:rPr>
        <w:t>:</w:t>
      </w:r>
    </w:p>
    <w:p w:rsidR="00BA4F05" w:rsidRDefault="00BA4F05" w:rsidP="00BA4F05">
      <w:pPr>
        <w:rPr>
          <w:rFonts w:ascii="Times New Roman" w:hAnsi="Times New Roman" w:cs="Times New Roman"/>
          <w:b/>
          <w:sz w:val="28"/>
          <w:szCs w:val="28"/>
        </w:rPr>
      </w:pPr>
      <w:r w:rsidRPr="00275F3E">
        <w:rPr>
          <w:rFonts w:ascii="Times New Roman" w:hAnsi="Times New Roman" w:cs="Times New Roman"/>
          <w:b/>
          <w:sz w:val="28"/>
          <w:szCs w:val="28"/>
        </w:rPr>
        <w:t>Вид контрольной работы</w:t>
      </w:r>
      <w:r>
        <w:rPr>
          <w:rFonts w:ascii="Times New Roman" w:hAnsi="Times New Roman" w:cs="Times New Roman"/>
          <w:b/>
          <w:sz w:val="28"/>
          <w:szCs w:val="28"/>
        </w:rPr>
        <w:t>:</w:t>
      </w:r>
      <w:r w:rsidRPr="00275F3E">
        <w:rPr>
          <w:rFonts w:ascii="Times New Roman" w:hAnsi="Times New Roman" w:cs="Times New Roman"/>
          <w:b/>
          <w:sz w:val="28"/>
          <w:szCs w:val="28"/>
        </w:rPr>
        <w:tab/>
      </w:r>
      <w:r>
        <w:rPr>
          <w:rFonts w:ascii="Times New Roman" w:hAnsi="Times New Roman" w:cs="Times New Roman"/>
          <w:b/>
          <w:sz w:val="28"/>
          <w:szCs w:val="28"/>
        </w:rPr>
        <w:t xml:space="preserve">        количество работ:</w:t>
      </w:r>
    </w:p>
    <w:p w:rsidR="00BA4F05" w:rsidRPr="00275F3E" w:rsidRDefault="00BA4F05" w:rsidP="00BA4F05">
      <w:pPr>
        <w:rPr>
          <w:rFonts w:ascii="Times New Roman" w:hAnsi="Times New Roman" w:cs="Times New Roman"/>
          <w:b/>
          <w:sz w:val="28"/>
          <w:szCs w:val="28"/>
        </w:rPr>
      </w:pPr>
      <w:r w:rsidRPr="00275F3E">
        <w:rPr>
          <w:rFonts w:ascii="Times New Roman" w:hAnsi="Times New Roman" w:cs="Times New Roman"/>
          <w:b/>
          <w:sz w:val="28"/>
          <w:szCs w:val="28"/>
        </w:rPr>
        <w:t>Диктант</w:t>
      </w:r>
      <w:r>
        <w:rPr>
          <w:rFonts w:ascii="Times New Roman" w:hAnsi="Times New Roman" w:cs="Times New Roman"/>
          <w:b/>
          <w:sz w:val="28"/>
          <w:szCs w:val="28"/>
        </w:rPr>
        <w:t xml:space="preserve">  </w:t>
      </w:r>
      <w:r w:rsidRPr="00275F3E">
        <w:rPr>
          <w:rFonts w:ascii="Times New Roman" w:hAnsi="Times New Roman" w:cs="Times New Roman"/>
          <w:b/>
          <w:sz w:val="28"/>
          <w:szCs w:val="28"/>
        </w:rPr>
        <w:tab/>
      </w:r>
      <w:r>
        <w:rPr>
          <w:rFonts w:ascii="Times New Roman" w:hAnsi="Times New Roman" w:cs="Times New Roman"/>
          <w:b/>
          <w:sz w:val="28"/>
          <w:szCs w:val="28"/>
        </w:rPr>
        <w:t xml:space="preserve">                                        </w:t>
      </w:r>
      <w:r w:rsidRPr="00275F3E">
        <w:rPr>
          <w:rFonts w:ascii="Times New Roman" w:hAnsi="Times New Roman" w:cs="Times New Roman"/>
          <w:b/>
          <w:sz w:val="28"/>
          <w:szCs w:val="28"/>
        </w:rPr>
        <w:t>2-3</w:t>
      </w:r>
    </w:p>
    <w:p w:rsidR="00BA4F05" w:rsidRPr="00275F3E" w:rsidRDefault="00BA4F05" w:rsidP="00BA4F05">
      <w:pPr>
        <w:rPr>
          <w:rFonts w:ascii="Times New Roman" w:hAnsi="Times New Roman" w:cs="Times New Roman"/>
          <w:b/>
          <w:sz w:val="28"/>
          <w:szCs w:val="28"/>
        </w:rPr>
      </w:pPr>
      <w:r w:rsidRPr="00275F3E">
        <w:rPr>
          <w:rFonts w:ascii="Times New Roman" w:hAnsi="Times New Roman" w:cs="Times New Roman"/>
          <w:b/>
          <w:sz w:val="28"/>
          <w:szCs w:val="28"/>
        </w:rPr>
        <w:t>Изложение</w:t>
      </w:r>
      <w:r>
        <w:rPr>
          <w:rFonts w:ascii="Times New Roman" w:hAnsi="Times New Roman" w:cs="Times New Roman"/>
          <w:b/>
          <w:sz w:val="28"/>
          <w:szCs w:val="28"/>
        </w:rPr>
        <w:t xml:space="preserve">                                         </w:t>
      </w:r>
      <w:r w:rsidRPr="00275F3E">
        <w:rPr>
          <w:rFonts w:ascii="Times New Roman" w:hAnsi="Times New Roman" w:cs="Times New Roman"/>
          <w:b/>
          <w:sz w:val="28"/>
          <w:szCs w:val="28"/>
        </w:rPr>
        <w:t>1</w:t>
      </w:r>
    </w:p>
    <w:p w:rsidR="00BA4F05" w:rsidRPr="00B429A5" w:rsidRDefault="00BA4F05" w:rsidP="00BA4F05">
      <w:pPr>
        <w:rPr>
          <w:rFonts w:ascii="Times New Roman" w:hAnsi="Times New Roman" w:cs="Times New Roman"/>
          <w:b/>
          <w:sz w:val="28"/>
          <w:szCs w:val="28"/>
        </w:rPr>
      </w:pPr>
      <w:r w:rsidRPr="00275F3E">
        <w:rPr>
          <w:rFonts w:ascii="Times New Roman" w:hAnsi="Times New Roman" w:cs="Times New Roman"/>
          <w:b/>
          <w:sz w:val="28"/>
          <w:szCs w:val="28"/>
        </w:rPr>
        <w:t>Сочинение</w:t>
      </w:r>
      <w:r>
        <w:rPr>
          <w:rFonts w:ascii="Times New Roman" w:hAnsi="Times New Roman" w:cs="Times New Roman"/>
          <w:b/>
          <w:sz w:val="28"/>
          <w:szCs w:val="28"/>
        </w:rPr>
        <w:t xml:space="preserve">                                          </w:t>
      </w:r>
      <w:r w:rsidRPr="00275F3E">
        <w:rPr>
          <w:rFonts w:ascii="Times New Roman" w:hAnsi="Times New Roman" w:cs="Times New Roman"/>
          <w:b/>
          <w:sz w:val="28"/>
          <w:szCs w:val="28"/>
        </w:rPr>
        <w:t>2</w:t>
      </w:r>
    </w:p>
    <w:p w:rsidR="00BA4F05" w:rsidRDefault="00BA4F05" w:rsidP="00BA4F05">
      <w:pPr>
        <w:tabs>
          <w:tab w:val="left" w:pos="525"/>
        </w:tabs>
        <w:autoSpaceDE w:val="0"/>
        <w:autoSpaceDN w:val="0"/>
        <w:adjustRightInd w:val="0"/>
        <w:spacing w:before="120" w:after="0" w:line="252" w:lineRule="auto"/>
        <w:jc w:val="both"/>
        <w:rPr>
          <w:rFonts w:ascii="Times New Roman" w:hAnsi="Times New Roman" w:cs="Times New Roman"/>
          <w:b/>
          <w:sz w:val="28"/>
          <w:szCs w:val="28"/>
        </w:rPr>
      </w:pPr>
      <w:r>
        <w:rPr>
          <w:rFonts w:ascii="Times New Roman" w:hAnsi="Times New Roman" w:cs="Times New Roman"/>
          <w:b/>
          <w:sz w:val="28"/>
          <w:szCs w:val="28"/>
        </w:rPr>
        <w:t>Оценка сочинений и изложений.</w:t>
      </w:r>
    </w:p>
    <w:p w:rsidR="00BA4F05" w:rsidRPr="00B429A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B429A5">
        <w:rPr>
          <w:rFonts w:ascii="Times New Roman" w:hAnsi="Times New Roman" w:cs="Times New Roman"/>
          <w:sz w:val="28"/>
          <w:szCs w:val="28"/>
        </w:rPr>
        <w:t>Любое сочинение и изложение оценивается двумя отметками: первая ставится за содержание и речевое оформление, вторая — за грамотность, то есть за соблюдение орфографических, пунктуационных и языковых норм. Обе отметки считаются отметками по русскому языку, за исключением случаев, когда работа проверяет знания обучающихся по литературе. В этом случае первая отметка (за содержание и речевое оформление) считается отметкой по литературе. В 10-11 -х классах обе отметки за сочинение, характеризующие знания обучающихся по литературе и их грамотность, выставляются в виде дроби в классном журнале на страницах по литературе.</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b/>
          <w:sz w:val="28"/>
          <w:szCs w:val="28"/>
        </w:rPr>
      </w:pPr>
      <w:r w:rsidRPr="00203D62">
        <w:rPr>
          <w:rFonts w:ascii="Times New Roman" w:hAnsi="Times New Roman" w:cs="Times New Roman"/>
          <w:b/>
          <w:sz w:val="28"/>
          <w:szCs w:val="28"/>
        </w:rPr>
        <w:t>Таблица 5   Критерии оценивания сочинений и изложений</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Сочинения и</w:t>
      </w:r>
      <w:r w:rsidRPr="00483C74">
        <w:rPr>
          <w:rFonts w:ascii="Times New Roman" w:hAnsi="Times New Roman" w:cs="Times New Roman"/>
          <w:sz w:val="28"/>
          <w:szCs w:val="28"/>
        </w:rPr>
        <w:t xml:space="preserve"> изложения </w:t>
      </w:r>
      <w:r>
        <w:rPr>
          <w:rFonts w:ascii="Times New Roman" w:hAnsi="Times New Roman" w:cs="Times New Roman"/>
          <w:sz w:val="28"/>
          <w:szCs w:val="28"/>
        </w:rPr>
        <w:t>-</w:t>
      </w:r>
      <w:r w:rsidRPr="00483C74">
        <w:rPr>
          <w:rFonts w:ascii="Times New Roman" w:hAnsi="Times New Roman" w:cs="Times New Roman"/>
          <w:sz w:val="28"/>
          <w:szCs w:val="28"/>
        </w:rPr>
        <w:t>основные формы проверки умения правильно   и  последовательно  излагать мысли, уровня речевой подготовки учащихся.</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Примерный объем текста изложений и сочинений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4166"/>
        <w:gridCol w:w="4166"/>
      </w:tblGrid>
      <w:tr w:rsidR="00BA4F05" w:rsidRPr="00483C74" w:rsidTr="00A87D60">
        <w:tc>
          <w:tcPr>
            <w:tcW w:w="1242" w:type="dxa"/>
            <w:vMerge w:val="restart"/>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класс</w:t>
            </w:r>
          </w:p>
        </w:tc>
        <w:tc>
          <w:tcPr>
            <w:tcW w:w="8332" w:type="dxa"/>
            <w:gridSpan w:val="2"/>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Объем текста для </w:t>
            </w:r>
          </w:p>
        </w:tc>
      </w:tr>
      <w:tr w:rsidR="00BA4F05" w:rsidRPr="00483C74" w:rsidTr="00A87D60">
        <w:tc>
          <w:tcPr>
            <w:tcW w:w="1242" w:type="dxa"/>
            <w:vMerge/>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tc>
        <w:tc>
          <w:tcPr>
            <w:tcW w:w="4166"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подробного изложения</w:t>
            </w:r>
          </w:p>
        </w:tc>
        <w:tc>
          <w:tcPr>
            <w:tcW w:w="4166"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классного сочинения</w:t>
            </w:r>
          </w:p>
        </w:tc>
      </w:tr>
      <w:tr w:rsidR="00BA4F05" w:rsidRPr="00483C74" w:rsidTr="00A87D60">
        <w:tc>
          <w:tcPr>
            <w:tcW w:w="1242"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10-11</w:t>
            </w:r>
          </w:p>
        </w:tc>
        <w:tc>
          <w:tcPr>
            <w:tcW w:w="4166"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350-450 слов</w:t>
            </w:r>
          </w:p>
        </w:tc>
        <w:tc>
          <w:tcPr>
            <w:tcW w:w="4166"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3,0 – 4,0 страницы</w:t>
            </w:r>
          </w:p>
        </w:tc>
      </w:tr>
    </w:tbl>
    <w:p w:rsidR="00BA4F05" w:rsidRPr="00483C74" w:rsidRDefault="00BA4F05" w:rsidP="00BA4F05">
      <w:pPr>
        <w:tabs>
          <w:tab w:val="left" w:pos="525"/>
        </w:tabs>
        <w:autoSpaceDE w:val="0"/>
        <w:autoSpaceDN w:val="0"/>
        <w:adjustRightInd w:val="0"/>
        <w:spacing w:before="120" w:after="0" w:line="252" w:lineRule="auto"/>
        <w:jc w:val="both"/>
        <w:rPr>
          <w:rFonts w:ascii="Times New Roman" w:hAnsi="Times New Roman" w:cs="Times New Roman"/>
          <w:sz w:val="28"/>
          <w:szCs w:val="28"/>
        </w:rPr>
      </w:pP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С помощью сочинений и изложений проверяются: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1) умение раскрывать тему;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2) умение использовать языковые средства  в соответствии со стилем, темой и задачей высказывания;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3) соблюдение языковых норм и правил правописания.      </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Содержание   сочинения   и   изложения   оценивается   по   следующим критериям:</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 соответствие работы ученика теме и основной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мысли;</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 полнота раскрытия темы; </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правильность фактического материала;</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последовательность изложения.</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При оценке речевого оформления сочинений и изложений учитывается:</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разнообразие словаря и грамматического строя речи;</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стилевое единство и выразительность речи;</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число речевых недочет</w:t>
      </w:r>
      <w:r>
        <w:rPr>
          <w:rFonts w:ascii="Times New Roman" w:hAnsi="Times New Roman" w:cs="Times New Roman"/>
          <w:sz w:val="28"/>
          <w:szCs w:val="28"/>
        </w:rPr>
        <w:t>ов.</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Грамотность оценивается по числу допущенных учеником ошибок — орфографических,  пунктуационных  и  грамматических.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5281"/>
        <w:gridCol w:w="6229"/>
      </w:tblGrid>
      <w:tr w:rsidR="00BA4F05" w:rsidRPr="00483C74" w:rsidTr="009E7D14">
        <w:tc>
          <w:tcPr>
            <w:tcW w:w="1101" w:type="dxa"/>
            <w:vMerge w:val="restart"/>
          </w:tcPr>
          <w:p w:rsidR="00BA4F05" w:rsidRPr="00483C74" w:rsidRDefault="00BA4F05" w:rsidP="00A87D60">
            <w:pPr>
              <w:tabs>
                <w:tab w:val="left" w:pos="525"/>
              </w:tabs>
              <w:autoSpaceDE w:val="0"/>
              <w:autoSpaceDN w:val="0"/>
              <w:adjustRightInd w:val="0"/>
              <w:spacing w:before="120" w:after="0" w:line="252" w:lineRule="auto"/>
              <w:jc w:val="both"/>
              <w:rPr>
                <w:rFonts w:ascii="Times New Roman" w:hAnsi="Times New Roman" w:cs="Times New Roman"/>
                <w:sz w:val="28"/>
                <w:szCs w:val="28"/>
              </w:rPr>
            </w:pPr>
            <w:r w:rsidRPr="00483C74">
              <w:rPr>
                <w:rFonts w:ascii="Times New Roman" w:hAnsi="Times New Roman" w:cs="Times New Roman"/>
                <w:sz w:val="28"/>
                <w:szCs w:val="28"/>
              </w:rPr>
              <w:t>оценка</w:t>
            </w:r>
          </w:p>
        </w:tc>
        <w:tc>
          <w:tcPr>
            <w:tcW w:w="11510" w:type="dxa"/>
            <w:gridSpan w:val="2"/>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Основные критерии оценки</w:t>
            </w:r>
          </w:p>
        </w:tc>
      </w:tr>
      <w:tr w:rsidR="00BA4F05" w:rsidRPr="00483C74" w:rsidTr="009E7D14">
        <w:tc>
          <w:tcPr>
            <w:tcW w:w="1101" w:type="dxa"/>
            <w:vMerge/>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tc>
        <w:tc>
          <w:tcPr>
            <w:tcW w:w="528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содержание и речь</w:t>
            </w:r>
          </w:p>
        </w:tc>
        <w:tc>
          <w:tcPr>
            <w:tcW w:w="6229"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грамотность</w:t>
            </w:r>
          </w:p>
        </w:tc>
      </w:tr>
      <w:tr w:rsidR="00BA4F05" w:rsidRPr="00483C74" w:rsidTr="009E7D14">
        <w:tc>
          <w:tcPr>
            <w:tcW w:w="110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«5»</w:t>
            </w:r>
          </w:p>
        </w:tc>
        <w:tc>
          <w:tcPr>
            <w:tcW w:w="528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 Содержание работы полностью соответствует</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теме.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2. Фактические ошибки отсутствуют.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Содержание    излагается    последовательно. 4.  Работа    отличается    богатством    словаря, разнообразием используемых синтаксических кон</w:t>
            </w:r>
            <w:r w:rsidRPr="00483C74">
              <w:rPr>
                <w:rFonts w:ascii="Times New Roman" w:hAnsi="Times New Roman" w:cs="Times New Roman"/>
                <w:sz w:val="28"/>
                <w:szCs w:val="28"/>
              </w:rPr>
              <w:softHyphen/>
              <w:t xml:space="preserve">струкций, точностью словоупотребления.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5.  Достигнуто   стилевое   единство   и   вырази</w:t>
            </w:r>
            <w:r w:rsidRPr="00483C74">
              <w:rPr>
                <w:rFonts w:ascii="Times New Roman" w:hAnsi="Times New Roman" w:cs="Times New Roman"/>
                <w:sz w:val="28"/>
                <w:szCs w:val="28"/>
              </w:rPr>
              <w:softHyphen/>
              <w:t xml:space="preserve">тельность текста.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В  целом  в  работе  допускается  1  недочет в содержании и 1—2 речевых недочета</w:t>
            </w:r>
          </w:p>
        </w:tc>
        <w:tc>
          <w:tcPr>
            <w:tcW w:w="6229"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Допускается: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 орфографическая, или 1 пунктуационная, или 1 грамматиче</w:t>
            </w:r>
            <w:r w:rsidRPr="00483C74">
              <w:rPr>
                <w:rFonts w:ascii="Times New Roman" w:hAnsi="Times New Roman" w:cs="Times New Roman"/>
                <w:sz w:val="28"/>
                <w:szCs w:val="28"/>
              </w:rPr>
              <w:softHyphen/>
              <w:t>ская ошибка</w:t>
            </w:r>
          </w:p>
        </w:tc>
      </w:tr>
      <w:tr w:rsidR="00BA4F05" w:rsidRPr="00483C74" w:rsidTr="009E7D14">
        <w:tc>
          <w:tcPr>
            <w:tcW w:w="110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«4»</w:t>
            </w:r>
          </w:p>
        </w:tc>
        <w:tc>
          <w:tcPr>
            <w:tcW w:w="528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 Содержание работы в основном соответствует теме   (имеются  незна</w:t>
            </w:r>
            <w:r w:rsidRPr="00483C74">
              <w:rPr>
                <w:rFonts w:ascii="Times New Roman" w:hAnsi="Times New Roman" w:cs="Times New Roman"/>
                <w:sz w:val="28"/>
                <w:szCs w:val="28"/>
              </w:rPr>
              <w:softHyphen/>
              <w:t>чительные отклонения от темы).</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2. Содержание в основном досто</w:t>
            </w:r>
            <w:r w:rsidRPr="00483C74">
              <w:rPr>
                <w:rFonts w:ascii="Times New Roman" w:hAnsi="Times New Roman" w:cs="Times New Roman"/>
                <w:sz w:val="28"/>
                <w:szCs w:val="28"/>
              </w:rPr>
              <w:softHyphen/>
              <w:t>верно, но имеются единичные факти</w:t>
            </w:r>
            <w:r w:rsidRPr="00483C74">
              <w:rPr>
                <w:rFonts w:ascii="Times New Roman" w:hAnsi="Times New Roman" w:cs="Times New Roman"/>
                <w:sz w:val="28"/>
                <w:szCs w:val="28"/>
              </w:rPr>
              <w:softHyphen/>
              <w:t xml:space="preserve">ческие неточности.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Имеются  незначительные  нару</w:t>
            </w:r>
            <w:r w:rsidRPr="00483C74">
              <w:rPr>
                <w:rFonts w:ascii="Times New Roman" w:hAnsi="Times New Roman" w:cs="Times New Roman"/>
                <w:sz w:val="28"/>
                <w:szCs w:val="28"/>
              </w:rPr>
              <w:softHyphen/>
              <w:t>шения   последовательности   в   изло</w:t>
            </w:r>
            <w:r w:rsidRPr="00483C74">
              <w:rPr>
                <w:rFonts w:ascii="Times New Roman" w:hAnsi="Times New Roman" w:cs="Times New Roman"/>
                <w:sz w:val="28"/>
                <w:szCs w:val="28"/>
              </w:rPr>
              <w:softHyphen/>
              <w:t>жении мыслей.</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4. Лексический  и  грамматический строй речи достаточно разнообразен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5. Стиль работы отличается един</w:t>
            </w:r>
            <w:r w:rsidRPr="00483C74">
              <w:rPr>
                <w:rFonts w:ascii="Times New Roman" w:hAnsi="Times New Roman" w:cs="Times New Roman"/>
                <w:sz w:val="28"/>
                <w:szCs w:val="28"/>
              </w:rPr>
              <w:softHyphen/>
              <w:t>ством и   достаточной   выразитель</w:t>
            </w:r>
            <w:r w:rsidRPr="00483C74">
              <w:rPr>
                <w:rFonts w:ascii="Times New Roman" w:hAnsi="Times New Roman" w:cs="Times New Roman"/>
                <w:sz w:val="28"/>
                <w:szCs w:val="28"/>
              </w:rPr>
              <w:softHyphen/>
              <w:t>ностью.</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 В целом в  работе  допускается не более 2 недочетов в содержании и не более 3—4 речевых недочетов.</w:t>
            </w:r>
          </w:p>
        </w:tc>
        <w:tc>
          <w:tcPr>
            <w:tcW w:w="6229"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Допускаются: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2 орфографи</w:t>
            </w:r>
            <w:r w:rsidRPr="00483C74">
              <w:rPr>
                <w:rFonts w:ascii="Times New Roman" w:hAnsi="Times New Roman" w:cs="Times New Roman"/>
                <w:sz w:val="28"/>
                <w:szCs w:val="28"/>
              </w:rPr>
              <w:softHyphen/>
              <w:t xml:space="preserve">ческие    и    2 пунктуационные ошибки, или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  орфографичес</w:t>
            </w:r>
            <w:r w:rsidRPr="00483C74">
              <w:rPr>
                <w:rFonts w:ascii="Times New Roman" w:hAnsi="Times New Roman" w:cs="Times New Roman"/>
                <w:sz w:val="28"/>
                <w:szCs w:val="28"/>
              </w:rPr>
              <w:softHyphen/>
              <w:t>кая и 3 пунктуационные ошиб</w:t>
            </w:r>
            <w:r w:rsidRPr="00483C74">
              <w:rPr>
                <w:rFonts w:ascii="Times New Roman" w:hAnsi="Times New Roman" w:cs="Times New Roman"/>
                <w:sz w:val="28"/>
                <w:szCs w:val="28"/>
              </w:rPr>
              <w:softHyphen/>
              <w:t xml:space="preserve">ки,    или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4    пунктуационные ошибки при отсутствии орфо</w:t>
            </w:r>
            <w:r w:rsidRPr="00483C74">
              <w:rPr>
                <w:rFonts w:ascii="Times New Roman" w:hAnsi="Times New Roman" w:cs="Times New Roman"/>
                <w:sz w:val="28"/>
                <w:szCs w:val="28"/>
              </w:rPr>
              <w:softHyphen/>
              <w:t xml:space="preserve">графических ошибок,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а также 2   грамматические   ошибки</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tc>
      </w:tr>
      <w:tr w:rsidR="00BA4F05" w:rsidRPr="00483C74" w:rsidTr="009E7D14">
        <w:tc>
          <w:tcPr>
            <w:tcW w:w="110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w:t>
            </w:r>
          </w:p>
        </w:tc>
        <w:tc>
          <w:tcPr>
            <w:tcW w:w="528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 В работе допущены существен</w:t>
            </w:r>
            <w:r w:rsidRPr="00483C74">
              <w:rPr>
                <w:rFonts w:ascii="Times New Roman" w:hAnsi="Times New Roman" w:cs="Times New Roman"/>
                <w:sz w:val="28"/>
                <w:szCs w:val="28"/>
              </w:rPr>
              <w:softHyphen/>
              <w:t xml:space="preserve">ные отклонения от темы.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2. Работа   достоверна   в   главном, но в ней имеются отдельные факти</w:t>
            </w:r>
            <w:r w:rsidRPr="00483C74">
              <w:rPr>
                <w:rFonts w:ascii="Times New Roman" w:hAnsi="Times New Roman" w:cs="Times New Roman"/>
                <w:sz w:val="28"/>
                <w:szCs w:val="28"/>
              </w:rPr>
              <w:softHyphen/>
              <w:t xml:space="preserve">ческие неточности.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Допущены   отдельные   наруше</w:t>
            </w:r>
            <w:r w:rsidRPr="00483C74">
              <w:rPr>
                <w:rFonts w:ascii="Times New Roman" w:hAnsi="Times New Roman" w:cs="Times New Roman"/>
                <w:sz w:val="28"/>
                <w:szCs w:val="28"/>
              </w:rPr>
              <w:softHyphen/>
              <w:t xml:space="preserve">ния  последовательности  изложения.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4. Беден  словарь,   и  однообразны употребляемые синтаксические конст</w:t>
            </w:r>
            <w:r w:rsidRPr="00483C74">
              <w:rPr>
                <w:rFonts w:ascii="Times New Roman" w:hAnsi="Times New Roman" w:cs="Times New Roman"/>
                <w:sz w:val="28"/>
                <w:szCs w:val="28"/>
              </w:rPr>
              <w:softHyphen/>
              <w:t xml:space="preserve">рукции,    встречается    неправильное словоупотребление.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5. Стиль   работы    не   отличается единством, речь недостаточно выра</w:t>
            </w:r>
            <w:r w:rsidRPr="00483C74">
              <w:rPr>
                <w:rFonts w:ascii="Times New Roman" w:hAnsi="Times New Roman" w:cs="Times New Roman"/>
                <w:sz w:val="28"/>
                <w:szCs w:val="28"/>
              </w:rPr>
              <w:softHyphen/>
              <w:t xml:space="preserve">зительна.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В целом  в работе допускается не более  4   недочетов  в  содержании и 5 речевых недочетов.</w:t>
            </w:r>
          </w:p>
        </w:tc>
        <w:tc>
          <w:tcPr>
            <w:tcW w:w="6229"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Допускаются: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4 орфографи</w:t>
            </w:r>
            <w:r w:rsidRPr="00483C74">
              <w:rPr>
                <w:rFonts w:ascii="Times New Roman" w:hAnsi="Times New Roman" w:cs="Times New Roman"/>
                <w:sz w:val="28"/>
                <w:szCs w:val="28"/>
              </w:rPr>
              <w:softHyphen/>
              <w:t xml:space="preserve">ческие   и   4 пунктуационные ошибки,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или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орфографи</w:t>
            </w:r>
            <w:r w:rsidRPr="00483C74">
              <w:rPr>
                <w:rFonts w:ascii="Times New Roman" w:hAnsi="Times New Roman" w:cs="Times New Roman"/>
                <w:sz w:val="28"/>
                <w:szCs w:val="28"/>
              </w:rPr>
              <w:softHyphen/>
              <w:t>ческие  ошибки   и   5   пунктуа</w:t>
            </w:r>
            <w:r w:rsidRPr="00483C74">
              <w:rPr>
                <w:rFonts w:ascii="Times New Roman" w:hAnsi="Times New Roman" w:cs="Times New Roman"/>
                <w:sz w:val="28"/>
                <w:szCs w:val="28"/>
              </w:rPr>
              <w:softHyphen/>
              <w:t xml:space="preserve">ционных ошибок,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или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7 пунк</w:t>
            </w:r>
            <w:r w:rsidRPr="00483C74">
              <w:rPr>
                <w:rFonts w:ascii="Times New Roman" w:hAnsi="Times New Roman" w:cs="Times New Roman"/>
                <w:sz w:val="28"/>
                <w:szCs w:val="28"/>
              </w:rPr>
              <w:softHyphen/>
              <w:t xml:space="preserve">туационных    при    отсутствии орфографических ошибок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 (в 5 классе - 5  орфографиче</w:t>
            </w:r>
            <w:r w:rsidRPr="00483C74">
              <w:rPr>
                <w:rFonts w:ascii="Times New Roman" w:hAnsi="Times New Roman" w:cs="Times New Roman"/>
                <w:sz w:val="28"/>
                <w:szCs w:val="28"/>
              </w:rPr>
              <w:softHyphen/>
              <w:t>ских ошибок  и  4  пунктуа</w:t>
            </w:r>
            <w:r w:rsidRPr="00483C74">
              <w:rPr>
                <w:rFonts w:ascii="Times New Roman" w:hAnsi="Times New Roman" w:cs="Times New Roman"/>
                <w:sz w:val="28"/>
                <w:szCs w:val="28"/>
              </w:rPr>
              <w:softHyphen/>
              <w:t>ционные   ошибки),    а   также 4   грамматические   ошибки</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tc>
      </w:tr>
      <w:tr w:rsidR="00BA4F05" w:rsidRPr="00483C74" w:rsidTr="009E7D14">
        <w:tc>
          <w:tcPr>
            <w:tcW w:w="110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«2»</w:t>
            </w:r>
          </w:p>
        </w:tc>
        <w:tc>
          <w:tcPr>
            <w:tcW w:w="528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1. Работа   не  соответствует   теме.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2. Допущено много фактических неточностей.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Нарушена последовательность изложения   мыслей  во всех частях работы,  отсутствует    связь между ними, работа не соответствует плану.</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w:t>
            </w:r>
            <w:r w:rsidRPr="00483C74">
              <w:rPr>
                <w:rFonts w:ascii="Times New Roman" w:hAnsi="Times New Roman" w:cs="Times New Roman"/>
                <w:sz w:val="28"/>
                <w:szCs w:val="28"/>
              </w:rPr>
              <w:softHyphen/>
              <w:t xml:space="preserve">ния.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5. Нарушено  стилевое  единство текста.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В целом в работе допущено 6 не</w:t>
            </w:r>
            <w:r w:rsidRPr="00483C74">
              <w:rPr>
                <w:rFonts w:ascii="Times New Roman" w:hAnsi="Times New Roman" w:cs="Times New Roman"/>
                <w:sz w:val="28"/>
                <w:szCs w:val="28"/>
              </w:rPr>
              <w:softHyphen/>
              <w:t>дочетов в содержании и до 7 рече</w:t>
            </w:r>
            <w:r w:rsidRPr="00483C74">
              <w:rPr>
                <w:rFonts w:ascii="Times New Roman" w:hAnsi="Times New Roman" w:cs="Times New Roman"/>
                <w:sz w:val="28"/>
                <w:szCs w:val="28"/>
              </w:rPr>
              <w:softHyphen/>
              <w:t>вых недочетов.</w:t>
            </w:r>
          </w:p>
        </w:tc>
        <w:tc>
          <w:tcPr>
            <w:tcW w:w="6229"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Допускаются: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7 орфографи</w:t>
            </w:r>
            <w:r w:rsidRPr="00483C74">
              <w:rPr>
                <w:rFonts w:ascii="Times New Roman" w:hAnsi="Times New Roman" w:cs="Times New Roman"/>
                <w:sz w:val="28"/>
                <w:szCs w:val="28"/>
              </w:rPr>
              <w:softHyphen/>
              <w:t xml:space="preserve">ческих и 7   пунктуационных ошибок,    или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6 орфографи</w:t>
            </w:r>
            <w:r w:rsidRPr="00483C74">
              <w:rPr>
                <w:rFonts w:ascii="Times New Roman" w:hAnsi="Times New Roman" w:cs="Times New Roman"/>
                <w:sz w:val="28"/>
                <w:szCs w:val="28"/>
              </w:rPr>
              <w:softHyphen/>
              <w:t xml:space="preserve">ческих и  8   пунктуационных ошибок,    или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 xml:space="preserve">5  орфографических  и  9    пунктуационных ошибок,    или    </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8 орфографических и 6 пунктуационных ошибок,   я  также 7 грамматических ошибок.</w:t>
            </w:r>
          </w:p>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p>
        </w:tc>
      </w:tr>
      <w:tr w:rsidR="00BA4F05" w:rsidRPr="00483C74" w:rsidTr="009E7D14">
        <w:tc>
          <w:tcPr>
            <w:tcW w:w="110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w:t>
            </w:r>
          </w:p>
        </w:tc>
        <w:tc>
          <w:tcPr>
            <w:tcW w:w="5281"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В работе допущено более 6 недо</w:t>
            </w:r>
            <w:r w:rsidRPr="00483C74">
              <w:rPr>
                <w:rFonts w:ascii="Times New Roman" w:hAnsi="Times New Roman" w:cs="Times New Roman"/>
                <w:sz w:val="28"/>
                <w:szCs w:val="28"/>
              </w:rPr>
              <w:softHyphen/>
              <w:t>четов  в  содержании  и  более 7  ре</w:t>
            </w:r>
            <w:r w:rsidRPr="00483C74">
              <w:rPr>
                <w:rFonts w:ascii="Times New Roman" w:hAnsi="Times New Roman" w:cs="Times New Roman"/>
                <w:sz w:val="28"/>
                <w:szCs w:val="28"/>
              </w:rPr>
              <w:softHyphen/>
              <w:t>чевых недочетов.</w:t>
            </w:r>
          </w:p>
        </w:tc>
        <w:tc>
          <w:tcPr>
            <w:tcW w:w="6229" w:type="dxa"/>
          </w:tcPr>
          <w:p w:rsidR="00BA4F05" w:rsidRPr="00483C74" w:rsidRDefault="00BA4F05" w:rsidP="00A87D60">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Имеется</w:t>
            </w:r>
            <w:r>
              <w:rPr>
                <w:rFonts w:ascii="Times New Roman" w:hAnsi="Times New Roman" w:cs="Times New Roman"/>
                <w:sz w:val="28"/>
                <w:szCs w:val="28"/>
              </w:rPr>
              <w:t xml:space="preserve">   более</w:t>
            </w:r>
            <w:r w:rsidRPr="00483C74">
              <w:rPr>
                <w:rFonts w:ascii="Times New Roman" w:hAnsi="Times New Roman" w:cs="Times New Roman"/>
                <w:sz w:val="28"/>
                <w:szCs w:val="28"/>
              </w:rPr>
              <w:t xml:space="preserve">  7  орфографических,   7   пунктуационных  и   7   грамматических   ошибок.</w:t>
            </w:r>
          </w:p>
        </w:tc>
      </w:tr>
    </w:tbl>
    <w:p w:rsidR="00BA4F05" w:rsidRPr="00B429A5" w:rsidRDefault="00BA4F05" w:rsidP="00BA4F05">
      <w:pPr>
        <w:tabs>
          <w:tab w:val="left" w:pos="525"/>
        </w:tabs>
        <w:autoSpaceDE w:val="0"/>
        <w:autoSpaceDN w:val="0"/>
        <w:adjustRightInd w:val="0"/>
        <w:spacing w:before="120" w:after="0" w:line="252" w:lineRule="auto"/>
        <w:jc w:val="both"/>
        <w:rPr>
          <w:rFonts w:ascii="Times New Roman" w:hAnsi="Times New Roman" w:cs="Times New Roman"/>
          <w:b/>
          <w:i/>
          <w:sz w:val="28"/>
          <w:szCs w:val="28"/>
        </w:rPr>
      </w:pPr>
      <w:r>
        <w:rPr>
          <w:rFonts w:ascii="Times New Roman" w:hAnsi="Times New Roman" w:cs="Times New Roman"/>
          <w:sz w:val="28"/>
          <w:szCs w:val="28"/>
        </w:rPr>
        <w:t xml:space="preserve">         </w:t>
      </w:r>
      <w:r w:rsidRPr="00B429A5">
        <w:rPr>
          <w:rFonts w:ascii="Times New Roman" w:hAnsi="Times New Roman" w:cs="Times New Roman"/>
          <w:b/>
          <w:i/>
          <w:sz w:val="28"/>
          <w:szCs w:val="28"/>
        </w:rPr>
        <w:t>Примечания.</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2.   Если  объем  сочинения  в  полтора-два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w:t>
      </w:r>
      <w:r w:rsidRPr="00483C74">
        <w:rPr>
          <w:rFonts w:ascii="Times New Roman" w:hAnsi="Times New Roman" w:cs="Times New Roman"/>
          <w:sz w:val="28"/>
          <w:szCs w:val="28"/>
        </w:rPr>
        <w:softHyphen/>
        <w:t>мер,  при  оценке  грамотности  «4» ставится  при  3  орфографических,  2  пунк</w:t>
      </w:r>
      <w:r w:rsidRPr="00483C74">
        <w:rPr>
          <w:rFonts w:ascii="Times New Roman" w:hAnsi="Times New Roman" w:cs="Times New Roman"/>
          <w:sz w:val="28"/>
          <w:szCs w:val="28"/>
        </w:rPr>
        <w:softHyphen/>
        <w:t>туационных и 2 грамматических ошибках или при соотношениях: 2—3—2, 2—2—3; «3»  ставится  при  соотношениях:  6—4—4,  4—6—4,  4—4—6.  При  выставлении оценки «5» превышение объема сочинения не принимается во внимание.</w:t>
      </w:r>
    </w:p>
    <w:p w:rsidR="00BA4F05" w:rsidRPr="00483C74"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3.   Первая   оценка   (за   содержание   и   речь)   не   может   быть   положитель</w:t>
      </w:r>
      <w:r w:rsidRPr="00483C74">
        <w:rPr>
          <w:rFonts w:ascii="Times New Roman" w:hAnsi="Times New Roman" w:cs="Times New Roman"/>
          <w:sz w:val="28"/>
          <w:szCs w:val="28"/>
        </w:rPr>
        <w:softHyphen/>
        <w:t>ной,  если  не  раскрыта  тема  высказывания,  хотя  по  остальным  показателям оно написано удовлетворительно.</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sidRPr="00483C74">
        <w:rPr>
          <w:rFonts w:ascii="Times New Roman" w:hAnsi="Times New Roman" w:cs="Times New Roman"/>
          <w:sz w:val="28"/>
          <w:szCs w:val="28"/>
        </w:rPr>
        <w:t>4.   На   оценку   сочинения   и   изложения   распространяются   положения   об однотипных  и  негрубых ошибках,  а  также  о  сделанных учеником   исправле</w:t>
      </w:r>
      <w:r w:rsidRPr="00483C74">
        <w:rPr>
          <w:rFonts w:ascii="Times New Roman" w:hAnsi="Times New Roman" w:cs="Times New Roman"/>
          <w:sz w:val="28"/>
          <w:szCs w:val="28"/>
        </w:rPr>
        <w:softHyphen/>
        <w:t>ниях, приведенные в разделе «Оценка диктантов».</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Тематическое планирование по русскому языку и развитию речи составлено по</w:t>
      </w:r>
      <w:r>
        <w:rPr>
          <w:rFonts w:ascii="Times New Roman" w:hAnsi="Times New Roman" w:cs="Times New Roman"/>
          <w:spacing w:val="45"/>
          <w:sz w:val="28"/>
          <w:szCs w:val="28"/>
        </w:rPr>
        <w:t xml:space="preserve"> учебно-методическому комплекту</w:t>
      </w:r>
      <w:r>
        <w:rPr>
          <w:rFonts w:ascii="Times New Roman" w:hAnsi="Times New Roman" w:cs="Times New Roman"/>
          <w:sz w:val="28"/>
          <w:szCs w:val="28"/>
        </w:rPr>
        <w:t>:</w:t>
      </w:r>
    </w:p>
    <w:p w:rsidR="00BA4F05" w:rsidRDefault="00BA4F05" w:rsidP="00BA4F05">
      <w:pPr>
        <w:tabs>
          <w:tab w:val="left" w:pos="570"/>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1. </w:t>
      </w:r>
      <w:r>
        <w:rPr>
          <w:rFonts w:ascii="Times New Roman" w:hAnsi="Times New Roman" w:cs="Times New Roman"/>
          <w:i/>
          <w:iCs/>
          <w:sz w:val="28"/>
          <w:szCs w:val="28"/>
        </w:rPr>
        <w:t xml:space="preserve">Гольцова, Н. Г.  </w:t>
      </w:r>
      <w:r>
        <w:rPr>
          <w:rFonts w:ascii="Times New Roman" w:hAnsi="Times New Roman" w:cs="Times New Roman"/>
          <w:sz w:val="28"/>
          <w:szCs w:val="28"/>
        </w:rPr>
        <w:t>Русский  язык.  10–11  классы  :  программа  курса / Н. Г. Гольцова. – М. : Русское слово, 2010.</w:t>
      </w:r>
    </w:p>
    <w:p w:rsidR="00BA4F05" w:rsidRDefault="00BA4F05" w:rsidP="00BA4F05">
      <w:pPr>
        <w:tabs>
          <w:tab w:val="left" w:pos="570"/>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2. </w:t>
      </w:r>
      <w:r>
        <w:rPr>
          <w:rFonts w:ascii="Times New Roman" w:hAnsi="Times New Roman" w:cs="Times New Roman"/>
          <w:i/>
          <w:iCs/>
          <w:sz w:val="28"/>
          <w:szCs w:val="28"/>
        </w:rPr>
        <w:t>Гольцова, Н. Г</w:t>
      </w:r>
      <w:r>
        <w:rPr>
          <w:rFonts w:ascii="Times New Roman" w:hAnsi="Times New Roman" w:cs="Times New Roman"/>
          <w:sz w:val="28"/>
          <w:szCs w:val="28"/>
        </w:rPr>
        <w:t>. Русский язык. 10–11 классы. Базовый уровень.   Тематическое и поурочное планирование / Н. Г. Гольцова, М. А. Мищерина. – М. : Русское слово, 2009.</w:t>
      </w:r>
    </w:p>
    <w:p w:rsidR="00BA4F05" w:rsidRDefault="00BA4F05" w:rsidP="00BA4F05">
      <w:pPr>
        <w:tabs>
          <w:tab w:val="left" w:pos="525"/>
        </w:tabs>
        <w:autoSpaceDE w:val="0"/>
        <w:autoSpaceDN w:val="0"/>
        <w:adjustRightInd w:val="0"/>
        <w:spacing w:before="120"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Учебно-методический комплект дополняет </w:t>
      </w:r>
      <w:r>
        <w:rPr>
          <w:rFonts w:ascii="Times New Roman" w:hAnsi="Times New Roman" w:cs="Times New Roman"/>
          <w:spacing w:val="45"/>
          <w:sz w:val="28"/>
          <w:szCs w:val="28"/>
        </w:rPr>
        <w:t>литература</w:t>
      </w:r>
      <w:r>
        <w:rPr>
          <w:rFonts w:ascii="Times New Roman" w:hAnsi="Times New Roman" w:cs="Times New Roman"/>
          <w:sz w:val="28"/>
          <w:szCs w:val="28"/>
        </w:rPr>
        <w:t>, используемая при реализации данной программы:</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1. </w:t>
      </w:r>
      <w:r>
        <w:rPr>
          <w:rFonts w:ascii="Times New Roman" w:hAnsi="Times New Roman" w:cs="Times New Roman"/>
          <w:i/>
          <w:iCs/>
          <w:sz w:val="28"/>
          <w:szCs w:val="28"/>
        </w:rPr>
        <w:t>Русский</w:t>
      </w:r>
      <w:r>
        <w:rPr>
          <w:rFonts w:ascii="Times New Roman" w:hAnsi="Times New Roman" w:cs="Times New Roman"/>
          <w:sz w:val="28"/>
          <w:szCs w:val="28"/>
        </w:rPr>
        <w:t xml:space="preserve"> язык в школе .</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2. </w:t>
      </w:r>
      <w:r>
        <w:rPr>
          <w:rFonts w:ascii="Times New Roman" w:hAnsi="Times New Roman" w:cs="Times New Roman"/>
          <w:i/>
          <w:iCs/>
          <w:sz w:val="28"/>
          <w:szCs w:val="28"/>
        </w:rPr>
        <w:t>Малюшкин, А. Б.</w:t>
      </w:r>
      <w:r>
        <w:rPr>
          <w:rFonts w:ascii="Times New Roman" w:hAnsi="Times New Roman" w:cs="Times New Roman"/>
          <w:sz w:val="28"/>
          <w:szCs w:val="28"/>
        </w:rPr>
        <w:t xml:space="preserve"> Комплексный анализ текста. Рабочая тетрадь. 10–11 классы / А. Б. Малюшкин. – М. : ТЦ «Сфера», 2009.</w:t>
      </w:r>
    </w:p>
    <w:p w:rsidR="00BA4F05" w:rsidRDefault="00BA4F05" w:rsidP="00BA4F05">
      <w:pPr>
        <w:tabs>
          <w:tab w:val="left" w:pos="525"/>
        </w:tabs>
        <w:autoSpaceDE w:val="0"/>
        <w:autoSpaceDN w:val="0"/>
        <w:adjustRightInd w:val="0"/>
        <w:spacing w:after="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11. </w:t>
      </w:r>
      <w:r>
        <w:rPr>
          <w:rFonts w:ascii="Times New Roman" w:hAnsi="Times New Roman" w:cs="Times New Roman"/>
          <w:i/>
          <w:iCs/>
          <w:sz w:val="28"/>
          <w:szCs w:val="28"/>
        </w:rPr>
        <w:t>Единый</w:t>
      </w:r>
      <w:r>
        <w:rPr>
          <w:rFonts w:ascii="Times New Roman" w:hAnsi="Times New Roman" w:cs="Times New Roman"/>
          <w:sz w:val="28"/>
          <w:szCs w:val="28"/>
        </w:rPr>
        <w:t xml:space="preserve"> государственный экзамен. 2014-2015г. Русский язык. Учебно-тренировочные материалы для подготовки учащихся / Рособрнадзор ИСОП. – М</w:t>
      </w:r>
    </w:p>
    <w:p w:rsidR="00BA4F05" w:rsidRDefault="00BA4F05" w:rsidP="00BA4F05"/>
    <w:p w:rsidR="003F6089" w:rsidRDefault="003F6089" w:rsidP="00EB1AC5">
      <w:pPr>
        <w:rPr>
          <w:b/>
          <w:sz w:val="28"/>
          <w:szCs w:val="28"/>
        </w:rPr>
      </w:pPr>
    </w:p>
    <w:p w:rsidR="00BA4F05" w:rsidRDefault="00503E5C" w:rsidP="00EB1AC5">
      <w:pPr>
        <w:rPr>
          <w:b/>
          <w:sz w:val="28"/>
          <w:szCs w:val="28"/>
        </w:rPr>
      </w:pPr>
      <w:r w:rsidRPr="001551DE">
        <w:rPr>
          <w:b/>
          <w:sz w:val="28"/>
          <w:szCs w:val="28"/>
        </w:rPr>
        <w:t xml:space="preserve">                                                               </w:t>
      </w: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BA4F05" w:rsidRDefault="00BA4F05" w:rsidP="00EB1AC5">
      <w:pPr>
        <w:rPr>
          <w:b/>
          <w:sz w:val="28"/>
          <w:szCs w:val="28"/>
        </w:rPr>
      </w:pPr>
    </w:p>
    <w:p w:rsidR="00E06DD4" w:rsidRPr="001551DE" w:rsidRDefault="00BA4F05" w:rsidP="00EB1AC5">
      <w:pPr>
        <w:rPr>
          <w:b/>
          <w:sz w:val="28"/>
          <w:szCs w:val="28"/>
        </w:rPr>
      </w:pPr>
      <w:r>
        <w:rPr>
          <w:b/>
          <w:sz w:val="28"/>
          <w:szCs w:val="28"/>
        </w:rPr>
        <w:t xml:space="preserve">                                                           </w:t>
      </w:r>
      <w:r w:rsidR="00503E5C" w:rsidRPr="001551DE">
        <w:rPr>
          <w:b/>
          <w:sz w:val="28"/>
          <w:szCs w:val="28"/>
        </w:rPr>
        <w:t xml:space="preserve"> </w:t>
      </w:r>
      <w:r w:rsidR="00FE4282" w:rsidRPr="001551DE">
        <w:rPr>
          <w:b/>
          <w:sz w:val="28"/>
          <w:szCs w:val="28"/>
        </w:rPr>
        <w:t>Т</w:t>
      </w:r>
      <w:r w:rsidR="00E06DD4" w:rsidRPr="001551DE">
        <w:rPr>
          <w:b/>
          <w:sz w:val="28"/>
          <w:szCs w:val="28"/>
        </w:rPr>
        <w:t>ематическое планирование  по  русскому  языку  10  класс</w:t>
      </w:r>
    </w:p>
    <w:tbl>
      <w:tblPr>
        <w:tblW w:w="15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3"/>
        <w:gridCol w:w="2836"/>
        <w:gridCol w:w="736"/>
        <w:gridCol w:w="1399"/>
        <w:gridCol w:w="1391"/>
        <w:gridCol w:w="727"/>
        <w:gridCol w:w="4810"/>
        <w:gridCol w:w="1152"/>
        <w:gridCol w:w="1031"/>
        <w:gridCol w:w="1343"/>
      </w:tblGrid>
      <w:tr w:rsidR="0097065D" w:rsidRPr="00E06DD4" w:rsidTr="004F7419">
        <w:trPr>
          <w:jc w:val="center"/>
        </w:trPr>
        <w:tc>
          <w:tcPr>
            <w:tcW w:w="553" w:type="dxa"/>
            <w:vMerge w:val="restart"/>
            <w:shd w:val="clear" w:color="auto" w:fill="auto"/>
          </w:tcPr>
          <w:p w:rsidR="0097065D" w:rsidRPr="00E06DD4" w:rsidRDefault="0097065D" w:rsidP="00E06DD4">
            <w:pPr>
              <w:rPr>
                <w:b/>
              </w:rPr>
            </w:pPr>
            <w:r w:rsidRPr="00E06DD4">
              <w:rPr>
                <w:b/>
              </w:rPr>
              <w:t>№ п/п</w:t>
            </w:r>
          </w:p>
        </w:tc>
        <w:tc>
          <w:tcPr>
            <w:tcW w:w="2836" w:type="dxa"/>
            <w:vMerge w:val="restart"/>
            <w:shd w:val="clear" w:color="auto" w:fill="auto"/>
          </w:tcPr>
          <w:p w:rsidR="00FB20F8" w:rsidRDefault="00FB20F8" w:rsidP="00E06DD4">
            <w:pPr>
              <w:rPr>
                <w:b/>
              </w:rPr>
            </w:pPr>
          </w:p>
          <w:p w:rsidR="0097065D" w:rsidRPr="00E06DD4" w:rsidRDefault="00FB20F8" w:rsidP="00E06DD4">
            <w:pPr>
              <w:rPr>
                <w:b/>
              </w:rPr>
            </w:pPr>
            <w:r>
              <w:rPr>
                <w:b/>
              </w:rPr>
              <w:t xml:space="preserve">             </w:t>
            </w:r>
            <w:r w:rsidR="0097065D" w:rsidRPr="00E06DD4">
              <w:rPr>
                <w:b/>
              </w:rPr>
              <w:t>Тема урока</w:t>
            </w:r>
          </w:p>
        </w:tc>
        <w:tc>
          <w:tcPr>
            <w:tcW w:w="736" w:type="dxa"/>
            <w:vMerge w:val="restart"/>
            <w:shd w:val="clear" w:color="auto" w:fill="auto"/>
          </w:tcPr>
          <w:p w:rsidR="0097065D" w:rsidRPr="00E06DD4" w:rsidRDefault="0097065D" w:rsidP="00E06DD4">
            <w:pPr>
              <w:rPr>
                <w:b/>
              </w:rPr>
            </w:pPr>
            <w:r w:rsidRPr="00E06DD4">
              <w:rPr>
                <w:b/>
              </w:rPr>
              <w:t>Кол-во ча</w:t>
            </w:r>
            <w:r w:rsidR="001551DE">
              <w:rPr>
                <w:b/>
              </w:rPr>
              <w:t>-</w:t>
            </w:r>
            <w:r w:rsidRPr="00E06DD4">
              <w:rPr>
                <w:b/>
              </w:rPr>
              <w:t>сов</w:t>
            </w:r>
          </w:p>
        </w:tc>
        <w:tc>
          <w:tcPr>
            <w:tcW w:w="1399" w:type="dxa"/>
            <w:vMerge w:val="restart"/>
            <w:shd w:val="clear" w:color="auto" w:fill="auto"/>
          </w:tcPr>
          <w:p w:rsidR="00FB20F8" w:rsidRDefault="00FB20F8" w:rsidP="00E06DD4">
            <w:pPr>
              <w:rPr>
                <w:b/>
              </w:rPr>
            </w:pPr>
          </w:p>
          <w:p w:rsidR="0097065D" w:rsidRPr="00E06DD4" w:rsidRDefault="0097065D" w:rsidP="00E06DD4">
            <w:pPr>
              <w:rPr>
                <w:b/>
              </w:rPr>
            </w:pPr>
            <w:r w:rsidRPr="00E06DD4">
              <w:rPr>
                <w:b/>
              </w:rPr>
              <w:t>Тип урока</w:t>
            </w:r>
          </w:p>
        </w:tc>
        <w:tc>
          <w:tcPr>
            <w:tcW w:w="2118" w:type="dxa"/>
            <w:gridSpan w:val="2"/>
            <w:vMerge w:val="restart"/>
            <w:shd w:val="clear" w:color="auto" w:fill="auto"/>
          </w:tcPr>
          <w:p w:rsidR="00FB20F8" w:rsidRDefault="00FB20F8" w:rsidP="00E06DD4">
            <w:pPr>
              <w:rPr>
                <w:b/>
              </w:rPr>
            </w:pPr>
          </w:p>
          <w:p w:rsidR="0097065D" w:rsidRPr="00E06DD4" w:rsidRDefault="00FB20F8" w:rsidP="00E06DD4">
            <w:pPr>
              <w:rPr>
                <w:b/>
              </w:rPr>
            </w:pPr>
            <w:r>
              <w:rPr>
                <w:b/>
              </w:rPr>
              <w:t>В</w:t>
            </w:r>
            <w:r w:rsidR="0097065D">
              <w:rPr>
                <w:b/>
              </w:rPr>
              <w:t>иды  контроля,  измерители.</w:t>
            </w:r>
          </w:p>
        </w:tc>
        <w:tc>
          <w:tcPr>
            <w:tcW w:w="4810" w:type="dxa"/>
            <w:vMerge w:val="restart"/>
            <w:shd w:val="clear" w:color="auto" w:fill="auto"/>
          </w:tcPr>
          <w:p w:rsidR="00FB20F8" w:rsidRDefault="00FB20F8" w:rsidP="00E06DD4">
            <w:pPr>
              <w:rPr>
                <w:b/>
              </w:rPr>
            </w:pPr>
          </w:p>
          <w:p w:rsidR="0097065D" w:rsidRPr="00E06DD4" w:rsidRDefault="0097065D" w:rsidP="00E06DD4">
            <w:pPr>
              <w:rPr>
                <w:b/>
              </w:rPr>
            </w:pPr>
            <w:r w:rsidRPr="00E06DD4">
              <w:rPr>
                <w:b/>
              </w:rPr>
              <w:t>Планируемы результаты освоения темы</w:t>
            </w:r>
          </w:p>
        </w:tc>
        <w:tc>
          <w:tcPr>
            <w:tcW w:w="1152" w:type="dxa"/>
            <w:vMerge w:val="restart"/>
            <w:shd w:val="clear" w:color="auto" w:fill="auto"/>
          </w:tcPr>
          <w:p w:rsidR="0097065D" w:rsidRDefault="0097065D" w:rsidP="00E06DD4">
            <w:pPr>
              <w:rPr>
                <w:b/>
              </w:rPr>
            </w:pPr>
          </w:p>
          <w:p w:rsidR="0097065D" w:rsidRDefault="0097065D" w:rsidP="00E06DD4">
            <w:pPr>
              <w:rPr>
                <w:b/>
              </w:rPr>
            </w:pPr>
            <w:r>
              <w:rPr>
                <w:b/>
              </w:rPr>
              <w:t>План</w:t>
            </w:r>
          </w:p>
          <w:p w:rsidR="0097065D" w:rsidRPr="00E06DD4" w:rsidRDefault="0097065D" w:rsidP="00E06DD4">
            <w:pPr>
              <w:rPr>
                <w:b/>
              </w:rPr>
            </w:pPr>
            <w:r>
              <w:rPr>
                <w:b/>
              </w:rPr>
              <w:t>дата</w:t>
            </w:r>
          </w:p>
        </w:tc>
        <w:tc>
          <w:tcPr>
            <w:tcW w:w="1031" w:type="dxa"/>
            <w:tcBorders>
              <w:bottom w:val="nil"/>
            </w:tcBorders>
            <w:shd w:val="clear" w:color="auto" w:fill="auto"/>
          </w:tcPr>
          <w:p w:rsidR="0097065D" w:rsidRPr="00E06DD4" w:rsidRDefault="0097065D" w:rsidP="00E06DD4">
            <w:pPr>
              <w:rPr>
                <w:b/>
              </w:rPr>
            </w:pPr>
          </w:p>
        </w:tc>
        <w:tc>
          <w:tcPr>
            <w:tcW w:w="1343" w:type="dxa"/>
            <w:tcBorders>
              <w:bottom w:val="nil"/>
            </w:tcBorders>
            <w:shd w:val="clear" w:color="auto" w:fill="auto"/>
          </w:tcPr>
          <w:p w:rsidR="0097065D" w:rsidRPr="00E06DD4" w:rsidRDefault="0097065D" w:rsidP="00E06DD4">
            <w:pPr>
              <w:rPr>
                <w:b/>
              </w:rPr>
            </w:pPr>
          </w:p>
        </w:tc>
      </w:tr>
      <w:tr w:rsidR="0097065D" w:rsidRPr="00E06DD4" w:rsidTr="004F7419">
        <w:trPr>
          <w:trHeight w:val="801"/>
          <w:jc w:val="center"/>
        </w:trPr>
        <w:tc>
          <w:tcPr>
            <w:tcW w:w="553" w:type="dxa"/>
            <w:vMerge/>
            <w:shd w:val="clear" w:color="auto" w:fill="auto"/>
          </w:tcPr>
          <w:p w:rsidR="0097065D" w:rsidRPr="00E06DD4" w:rsidRDefault="0097065D" w:rsidP="00E06DD4">
            <w:pPr>
              <w:rPr>
                <w:b/>
              </w:rPr>
            </w:pPr>
          </w:p>
        </w:tc>
        <w:tc>
          <w:tcPr>
            <w:tcW w:w="2836" w:type="dxa"/>
            <w:vMerge/>
            <w:shd w:val="clear" w:color="auto" w:fill="auto"/>
          </w:tcPr>
          <w:p w:rsidR="0097065D" w:rsidRPr="00E06DD4" w:rsidRDefault="0097065D" w:rsidP="00E06DD4">
            <w:pPr>
              <w:rPr>
                <w:b/>
              </w:rPr>
            </w:pPr>
          </w:p>
        </w:tc>
        <w:tc>
          <w:tcPr>
            <w:tcW w:w="736" w:type="dxa"/>
            <w:vMerge/>
            <w:shd w:val="clear" w:color="auto" w:fill="auto"/>
          </w:tcPr>
          <w:p w:rsidR="0097065D" w:rsidRPr="00E06DD4" w:rsidRDefault="0097065D" w:rsidP="00E06DD4">
            <w:pPr>
              <w:rPr>
                <w:b/>
              </w:rPr>
            </w:pPr>
          </w:p>
        </w:tc>
        <w:tc>
          <w:tcPr>
            <w:tcW w:w="1399" w:type="dxa"/>
            <w:vMerge/>
            <w:shd w:val="clear" w:color="auto" w:fill="auto"/>
          </w:tcPr>
          <w:p w:rsidR="0097065D" w:rsidRPr="00E06DD4" w:rsidRDefault="0097065D" w:rsidP="00E06DD4">
            <w:pPr>
              <w:rPr>
                <w:b/>
              </w:rPr>
            </w:pPr>
          </w:p>
        </w:tc>
        <w:tc>
          <w:tcPr>
            <w:tcW w:w="2118" w:type="dxa"/>
            <w:gridSpan w:val="2"/>
            <w:vMerge/>
            <w:shd w:val="clear" w:color="auto" w:fill="auto"/>
          </w:tcPr>
          <w:p w:rsidR="0097065D" w:rsidRPr="00E06DD4" w:rsidRDefault="0097065D" w:rsidP="00E06DD4">
            <w:pPr>
              <w:rPr>
                <w:b/>
              </w:rPr>
            </w:pPr>
          </w:p>
        </w:tc>
        <w:tc>
          <w:tcPr>
            <w:tcW w:w="4810" w:type="dxa"/>
            <w:vMerge/>
            <w:shd w:val="clear" w:color="auto" w:fill="auto"/>
          </w:tcPr>
          <w:p w:rsidR="0097065D" w:rsidRPr="00E06DD4" w:rsidRDefault="0097065D" w:rsidP="00E06DD4">
            <w:pPr>
              <w:rPr>
                <w:b/>
              </w:rPr>
            </w:pPr>
          </w:p>
        </w:tc>
        <w:tc>
          <w:tcPr>
            <w:tcW w:w="1152" w:type="dxa"/>
            <w:vMerge/>
            <w:shd w:val="clear" w:color="auto" w:fill="auto"/>
          </w:tcPr>
          <w:p w:rsidR="0097065D" w:rsidRPr="00E06DD4" w:rsidRDefault="0097065D" w:rsidP="00E06DD4">
            <w:pPr>
              <w:rPr>
                <w:b/>
              </w:rPr>
            </w:pPr>
          </w:p>
        </w:tc>
        <w:tc>
          <w:tcPr>
            <w:tcW w:w="1031" w:type="dxa"/>
            <w:tcBorders>
              <w:top w:val="nil"/>
            </w:tcBorders>
            <w:shd w:val="clear" w:color="auto" w:fill="auto"/>
          </w:tcPr>
          <w:p w:rsidR="0097065D" w:rsidRDefault="0097065D" w:rsidP="00E06DD4">
            <w:pPr>
              <w:rPr>
                <w:b/>
              </w:rPr>
            </w:pPr>
            <w:r>
              <w:rPr>
                <w:b/>
              </w:rPr>
              <w:t>Факт.</w:t>
            </w:r>
          </w:p>
          <w:p w:rsidR="0097065D" w:rsidRPr="00E06DD4" w:rsidRDefault="0097065D" w:rsidP="00E06DD4">
            <w:pPr>
              <w:rPr>
                <w:b/>
              </w:rPr>
            </w:pPr>
            <w:r>
              <w:rPr>
                <w:b/>
              </w:rPr>
              <w:t>дата</w:t>
            </w:r>
          </w:p>
        </w:tc>
        <w:tc>
          <w:tcPr>
            <w:tcW w:w="1343" w:type="dxa"/>
            <w:tcBorders>
              <w:top w:val="nil"/>
            </w:tcBorders>
            <w:shd w:val="clear" w:color="auto" w:fill="auto"/>
          </w:tcPr>
          <w:p w:rsidR="0097065D" w:rsidRDefault="0097065D" w:rsidP="00E06DD4">
            <w:pPr>
              <w:rPr>
                <w:b/>
              </w:rPr>
            </w:pPr>
            <w:r>
              <w:rPr>
                <w:b/>
              </w:rPr>
              <w:t xml:space="preserve"> Примеча</w:t>
            </w:r>
          </w:p>
          <w:p w:rsidR="0097065D" w:rsidRPr="00E06DD4" w:rsidRDefault="0097065D" w:rsidP="00E06DD4">
            <w:pPr>
              <w:rPr>
                <w:b/>
              </w:rPr>
            </w:pPr>
            <w:r>
              <w:rPr>
                <w:b/>
              </w:rPr>
              <w:t>ние</w:t>
            </w:r>
          </w:p>
        </w:tc>
      </w:tr>
      <w:tr w:rsidR="0097065D" w:rsidRPr="00E06DD4" w:rsidTr="00FB20F8">
        <w:trPr>
          <w:gridAfter w:val="5"/>
          <w:wAfter w:w="9063" w:type="dxa"/>
          <w:trHeight w:val="476"/>
          <w:jc w:val="center"/>
        </w:trPr>
        <w:tc>
          <w:tcPr>
            <w:tcW w:w="553" w:type="dxa"/>
            <w:shd w:val="clear" w:color="auto" w:fill="auto"/>
          </w:tcPr>
          <w:p w:rsidR="0097065D" w:rsidRPr="00E06DD4" w:rsidRDefault="0097065D" w:rsidP="00E06DD4"/>
        </w:tc>
        <w:tc>
          <w:tcPr>
            <w:tcW w:w="6362" w:type="dxa"/>
            <w:gridSpan w:val="4"/>
            <w:tcBorders>
              <w:right w:val="nil"/>
            </w:tcBorders>
            <w:shd w:val="clear" w:color="auto" w:fill="auto"/>
          </w:tcPr>
          <w:p w:rsidR="0097065D" w:rsidRPr="00FB20F8" w:rsidRDefault="001551DE" w:rsidP="0085698C">
            <w:pPr>
              <w:tabs>
                <w:tab w:val="center" w:pos="3073"/>
              </w:tabs>
              <w:rPr>
                <w:b/>
                <w:sz w:val="28"/>
                <w:szCs w:val="28"/>
              </w:rPr>
            </w:pPr>
            <w:r>
              <w:rPr>
                <w:b/>
              </w:rPr>
              <w:t xml:space="preserve">                                   Вводный урок (1час).</w:t>
            </w:r>
            <w:r w:rsidR="0061638B" w:rsidRPr="00FB20F8">
              <w:rPr>
                <w:b/>
              </w:rPr>
              <w:t xml:space="preserve">                                          </w:t>
            </w:r>
            <w:r w:rsidR="0085698C" w:rsidRPr="00FB20F8">
              <w:rPr>
                <w:b/>
              </w:rPr>
              <w:tab/>
            </w:r>
          </w:p>
        </w:tc>
      </w:tr>
      <w:tr w:rsidR="0097065D" w:rsidRPr="00E06DD4" w:rsidTr="00BA4F05">
        <w:trPr>
          <w:trHeight w:val="560"/>
          <w:jc w:val="center"/>
        </w:trPr>
        <w:tc>
          <w:tcPr>
            <w:tcW w:w="553" w:type="dxa"/>
            <w:shd w:val="clear" w:color="auto" w:fill="auto"/>
          </w:tcPr>
          <w:p w:rsidR="0097065D" w:rsidRPr="00E06DD4" w:rsidRDefault="0097065D" w:rsidP="00E06DD4">
            <w:r w:rsidRPr="00E06DD4">
              <w:t>1</w:t>
            </w:r>
          </w:p>
        </w:tc>
        <w:tc>
          <w:tcPr>
            <w:tcW w:w="2836" w:type="dxa"/>
            <w:shd w:val="clear" w:color="auto" w:fill="auto"/>
          </w:tcPr>
          <w:p w:rsidR="0097065D" w:rsidRPr="00C73FFF" w:rsidRDefault="0097065D" w:rsidP="00C73FFF">
            <w:r w:rsidRPr="00C73FFF">
              <w:rPr>
                <w:b/>
              </w:rPr>
              <w:t>Слово о русском языке</w:t>
            </w:r>
            <w:r w:rsidRPr="00E06DD4">
              <w:t>. Исто</w:t>
            </w:r>
            <w:r w:rsidR="0061638B">
              <w:t>ризмы. Фольклорная  лексика  и  фразеология.</w:t>
            </w:r>
            <w:r w:rsidR="0085698C">
              <w:t xml:space="preserve"> </w:t>
            </w:r>
            <w:r w:rsidRPr="00E06DD4">
              <w:t>Русский  язык  в современном мире:  в международном и  межнациональном  общен</w:t>
            </w:r>
            <w:r>
              <w:t>ии</w:t>
            </w:r>
            <w:r w:rsidRPr="00C73FFF">
              <w:t>:    взаимосвязь языка  и  культуры, отражение в языке материальной  и духовной культуры рус.</w:t>
            </w:r>
            <w:r w:rsidR="0061638B">
              <w:t xml:space="preserve"> и</w:t>
            </w:r>
            <w:r w:rsidRPr="00C73FFF">
              <w:t xml:space="preserve"> других народов.</w:t>
            </w:r>
          </w:p>
          <w:p w:rsidR="0097065D" w:rsidRDefault="0097065D" w:rsidP="0097065D"/>
          <w:p w:rsidR="0097065D" w:rsidRPr="00E06DD4" w:rsidRDefault="0097065D" w:rsidP="0097065D"/>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Комбинированный</w:t>
            </w:r>
          </w:p>
        </w:tc>
        <w:tc>
          <w:tcPr>
            <w:tcW w:w="2118" w:type="dxa"/>
            <w:gridSpan w:val="2"/>
            <w:shd w:val="clear" w:color="auto" w:fill="auto"/>
          </w:tcPr>
          <w:p w:rsidR="0097065D" w:rsidRPr="0085698C" w:rsidRDefault="0061638B" w:rsidP="00E06DD4">
            <w:pPr>
              <w:rPr>
                <w:sz w:val="24"/>
                <w:szCs w:val="24"/>
              </w:rPr>
            </w:pPr>
            <w:r w:rsidRPr="0061638B">
              <w:rPr>
                <w:sz w:val="24"/>
                <w:szCs w:val="24"/>
              </w:rPr>
              <w:t>Лекция</w:t>
            </w:r>
            <w:r w:rsidR="0085698C">
              <w:rPr>
                <w:sz w:val="24"/>
                <w:szCs w:val="24"/>
              </w:rPr>
              <w:t xml:space="preserve">. </w:t>
            </w:r>
            <w:r w:rsidR="0097065D" w:rsidRPr="0061638B">
              <w:rPr>
                <w:sz w:val="24"/>
                <w:szCs w:val="24"/>
              </w:rPr>
              <w:t>Организация совместной учебной деятельности</w:t>
            </w:r>
            <w:r w:rsidR="0097065D" w:rsidRPr="00B313E5">
              <w:rPr>
                <w:b/>
                <w:sz w:val="28"/>
                <w:szCs w:val="28"/>
              </w:rPr>
              <w:t>.</w:t>
            </w:r>
          </w:p>
        </w:tc>
        <w:tc>
          <w:tcPr>
            <w:tcW w:w="4810" w:type="dxa"/>
            <w:tcBorders>
              <w:top w:val="single" w:sz="4" w:space="0" w:color="auto"/>
            </w:tcBorders>
            <w:shd w:val="clear" w:color="auto" w:fill="auto"/>
          </w:tcPr>
          <w:p w:rsidR="0097065D" w:rsidRPr="00EB1AC5" w:rsidRDefault="0097065D" w:rsidP="00EB1AC5">
            <w:pPr>
              <w:rPr>
                <w:i/>
                <w:iCs/>
              </w:rPr>
            </w:pPr>
            <w:r w:rsidRPr="00EB1AC5">
              <w:rPr>
                <w:b/>
                <w:bCs/>
                <w:i/>
                <w:iCs/>
              </w:rPr>
              <w:t>Знать:</w:t>
            </w:r>
            <w:r w:rsidRPr="00EB1AC5">
              <w:t xml:space="preserve"> некоторые особенности развития русского языка; понятия </w:t>
            </w:r>
            <w:r w:rsidRPr="00EB1AC5">
              <w:rPr>
                <w:i/>
                <w:iCs/>
              </w:rPr>
              <w:t>речь, формы речи, речевая ситуация.</w:t>
            </w:r>
          </w:p>
          <w:p w:rsidR="0097065D" w:rsidRPr="00EB1AC5" w:rsidRDefault="0097065D" w:rsidP="00EB1AC5">
            <w:r w:rsidRPr="00EB1AC5">
              <w:rPr>
                <w:b/>
                <w:bCs/>
                <w:i/>
                <w:iCs/>
              </w:rPr>
              <w:t>Уметь:</w:t>
            </w:r>
            <w:r w:rsidRPr="00EB1AC5">
              <w:t xml:space="preserve"> оперировать терминами при анализе языкового явления.</w:t>
            </w:r>
          </w:p>
          <w:p w:rsidR="0097065D" w:rsidRPr="0085698C" w:rsidRDefault="0097065D" w:rsidP="00EB1AC5">
            <w:pPr>
              <w:rPr>
                <w:b/>
                <w:bCs/>
                <w:i/>
                <w:iCs/>
              </w:rPr>
            </w:pPr>
            <w:r w:rsidRPr="00EB1AC5">
              <w:rPr>
                <w:b/>
                <w:bCs/>
                <w:i/>
                <w:iCs/>
              </w:rPr>
              <w:t>Иметь представление</w:t>
            </w:r>
            <w:r w:rsidR="0085698C">
              <w:rPr>
                <w:b/>
                <w:bCs/>
                <w:i/>
                <w:iCs/>
              </w:rPr>
              <w:t xml:space="preserve"> </w:t>
            </w:r>
            <w:r w:rsidRPr="00EB1AC5">
              <w:t>о социальной сущности языка</w:t>
            </w:r>
            <w:r w:rsidR="0085698C">
              <w:t>.</w:t>
            </w:r>
          </w:p>
        </w:tc>
        <w:tc>
          <w:tcPr>
            <w:tcW w:w="1152" w:type="dxa"/>
            <w:shd w:val="clear" w:color="auto" w:fill="auto"/>
          </w:tcPr>
          <w:p w:rsidR="0097065D" w:rsidRPr="00E06DD4" w:rsidRDefault="004F7419" w:rsidP="00E06DD4">
            <w:r>
              <w:t>4.09.14</w:t>
            </w:r>
          </w:p>
        </w:tc>
        <w:tc>
          <w:tcPr>
            <w:tcW w:w="1031" w:type="dxa"/>
            <w:shd w:val="clear" w:color="auto" w:fill="auto"/>
          </w:tcPr>
          <w:p w:rsidR="0097065D" w:rsidRPr="00E06DD4" w:rsidRDefault="004F7419" w:rsidP="00E06DD4">
            <w:r>
              <w:t>4.09.14</w:t>
            </w:r>
          </w:p>
        </w:tc>
        <w:tc>
          <w:tcPr>
            <w:tcW w:w="1343" w:type="dxa"/>
            <w:shd w:val="clear" w:color="auto" w:fill="auto"/>
          </w:tcPr>
          <w:p w:rsidR="0097065D" w:rsidRPr="00E06DD4" w:rsidRDefault="0097065D" w:rsidP="00E06DD4"/>
        </w:tc>
      </w:tr>
      <w:tr w:rsidR="00B313E5" w:rsidRPr="00E06DD4" w:rsidTr="0085698C">
        <w:trPr>
          <w:trHeight w:val="246"/>
          <w:jc w:val="center"/>
        </w:trPr>
        <w:tc>
          <w:tcPr>
            <w:tcW w:w="15978" w:type="dxa"/>
            <w:gridSpan w:val="10"/>
            <w:shd w:val="clear" w:color="auto" w:fill="auto"/>
          </w:tcPr>
          <w:p w:rsidR="00B313E5" w:rsidRPr="00B313E5" w:rsidRDefault="00B313E5" w:rsidP="00E06DD4">
            <w:pPr>
              <w:rPr>
                <w:b/>
                <w:sz w:val="28"/>
                <w:szCs w:val="28"/>
              </w:rPr>
            </w:pPr>
            <w:r w:rsidRPr="00B313E5">
              <w:rPr>
                <w:b/>
                <w:sz w:val="28"/>
                <w:szCs w:val="28"/>
              </w:rPr>
              <w:t xml:space="preserve">                                                                            </w:t>
            </w:r>
            <w:r>
              <w:rPr>
                <w:b/>
                <w:sz w:val="28"/>
                <w:szCs w:val="28"/>
              </w:rPr>
              <w:t xml:space="preserve">     </w:t>
            </w:r>
            <w:r w:rsidRPr="00B313E5">
              <w:rPr>
                <w:b/>
                <w:sz w:val="28"/>
                <w:szCs w:val="28"/>
              </w:rPr>
              <w:t xml:space="preserve">  Лекс</w:t>
            </w:r>
            <w:r w:rsidR="001551DE">
              <w:rPr>
                <w:b/>
                <w:sz w:val="28"/>
                <w:szCs w:val="28"/>
              </w:rPr>
              <w:t>ика. Фразеология. Лексикография (5 часов).</w:t>
            </w:r>
          </w:p>
        </w:tc>
      </w:tr>
      <w:tr w:rsidR="0065614C" w:rsidRPr="00E06DD4" w:rsidTr="004F7419">
        <w:trPr>
          <w:trHeight w:val="6358"/>
          <w:jc w:val="center"/>
        </w:trPr>
        <w:tc>
          <w:tcPr>
            <w:tcW w:w="553" w:type="dxa"/>
            <w:shd w:val="clear" w:color="auto" w:fill="auto"/>
          </w:tcPr>
          <w:p w:rsidR="0065614C" w:rsidRPr="00E06DD4" w:rsidRDefault="0065614C" w:rsidP="00E06DD4">
            <w:r w:rsidRPr="00E06DD4">
              <w:t>2</w:t>
            </w:r>
          </w:p>
        </w:tc>
        <w:tc>
          <w:tcPr>
            <w:tcW w:w="2836" w:type="dxa"/>
            <w:shd w:val="clear" w:color="auto" w:fill="auto"/>
          </w:tcPr>
          <w:p w:rsidR="0065614C" w:rsidRPr="00C73FFF" w:rsidRDefault="0065614C" w:rsidP="00E06DD4">
            <w:pPr>
              <w:rPr>
                <w:b/>
              </w:rPr>
            </w:pPr>
            <w:r>
              <w:rPr>
                <w:b/>
              </w:rPr>
              <w:t xml:space="preserve">Слово и его значение. </w:t>
            </w:r>
            <w:r w:rsidRPr="00C73FFF">
              <w:rPr>
                <w:b/>
              </w:rPr>
              <w:t>Однозначность и многозначность</w:t>
            </w:r>
            <w:r>
              <w:rPr>
                <w:b/>
              </w:rPr>
              <w:t>.</w:t>
            </w:r>
          </w:p>
          <w:p w:rsidR="0065614C" w:rsidRDefault="0065614C" w:rsidP="00E06DD4">
            <w:r w:rsidRPr="00E06DD4">
              <w:t xml:space="preserve">Изобразительно-выразительные средства русского </w:t>
            </w:r>
            <w:r>
              <w:t>язык. Лексическая система русского  языка.</w:t>
            </w:r>
          </w:p>
          <w:p w:rsidR="0065614C" w:rsidRDefault="0065614C" w:rsidP="00C73FFF">
            <w:r w:rsidRPr="00C73FFF">
              <w:t xml:space="preserve">Систематизация изученного ранее по теме «Однозначные и многозначные слова. </w:t>
            </w:r>
            <w:r w:rsidRPr="00C73FFF">
              <w:br/>
              <w:t xml:space="preserve">Прямое и переносное значение. Метафора, метонимия, синекдоха». </w:t>
            </w:r>
          </w:p>
          <w:p w:rsidR="0061638B" w:rsidRPr="00C73FFF" w:rsidRDefault="0061638B" w:rsidP="00C73FFF"/>
          <w:p w:rsidR="0065614C" w:rsidRPr="00C73FFF" w:rsidRDefault="0065614C" w:rsidP="00E06DD4">
            <w:pPr>
              <w:rPr>
                <w:b/>
              </w:rPr>
            </w:pPr>
          </w:p>
        </w:tc>
        <w:tc>
          <w:tcPr>
            <w:tcW w:w="736" w:type="dxa"/>
            <w:shd w:val="clear" w:color="auto" w:fill="auto"/>
          </w:tcPr>
          <w:p w:rsidR="0065614C" w:rsidRPr="00E06DD4" w:rsidRDefault="0065614C" w:rsidP="00E06DD4">
            <w:r w:rsidRPr="00E06DD4">
              <w:t>1</w:t>
            </w:r>
          </w:p>
        </w:tc>
        <w:tc>
          <w:tcPr>
            <w:tcW w:w="1399" w:type="dxa"/>
            <w:shd w:val="clear" w:color="auto" w:fill="auto"/>
          </w:tcPr>
          <w:p w:rsidR="0065614C" w:rsidRPr="00E06DD4" w:rsidRDefault="0065614C" w:rsidP="00E06DD4">
            <w:r w:rsidRPr="00E06DD4">
              <w:t>Комбинированный</w:t>
            </w:r>
          </w:p>
        </w:tc>
        <w:tc>
          <w:tcPr>
            <w:tcW w:w="2118" w:type="dxa"/>
            <w:gridSpan w:val="2"/>
            <w:shd w:val="clear" w:color="auto" w:fill="auto"/>
          </w:tcPr>
          <w:p w:rsidR="0065614C" w:rsidRDefault="0065614C" w:rsidP="00C73FFF">
            <w:pPr>
              <w:jc w:val="center"/>
            </w:pPr>
            <w:r w:rsidRPr="003531F1">
              <w:t>Организация совместной учебной деятельности</w:t>
            </w:r>
            <w:r w:rsidR="0061638B">
              <w:t>. Фронтальный опрос.</w:t>
            </w:r>
          </w:p>
          <w:p w:rsidR="0065614C" w:rsidRPr="00E06DD4" w:rsidRDefault="0065614C" w:rsidP="00C73FFF">
            <w:pPr>
              <w:jc w:val="center"/>
            </w:pPr>
          </w:p>
          <w:p w:rsidR="0065614C" w:rsidRPr="00E06DD4" w:rsidRDefault="0065614C" w:rsidP="00C73FFF">
            <w:pPr>
              <w:jc w:val="center"/>
            </w:pPr>
          </w:p>
        </w:tc>
        <w:tc>
          <w:tcPr>
            <w:tcW w:w="4810" w:type="dxa"/>
            <w:shd w:val="clear" w:color="auto" w:fill="auto"/>
          </w:tcPr>
          <w:p w:rsidR="0065614C" w:rsidRDefault="0065614C" w:rsidP="00E06DD4">
            <w:pPr>
              <w:rPr>
                <w:i/>
                <w:iCs/>
              </w:rPr>
            </w:pPr>
            <w:r w:rsidRPr="00E06DD4">
              <w:t xml:space="preserve">Понятия </w:t>
            </w:r>
            <w:r w:rsidRPr="00E06DD4">
              <w:rPr>
                <w:i/>
                <w:iCs/>
              </w:rPr>
              <w:t>метафора,</w:t>
            </w:r>
            <w:r w:rsidRPr="00E06DD4">
              <w:t xml:space="preserve"> </w:t>
            </w:r>
            <w:r w:rsidRPr="00E06DD4">
              <w:rPr>
                <w:i/>
                <w:iCs/>
              </w:rPr>
              <w:t xml:space="preserve">метонимия, </w:t>
            </w:r>
            <w:r w:rsidRPr="00E06DD4">
              <w:rPr>
                <w:i/>
                <w:iCs/>
              </w:rPr>
              <w:br/>
              <w:t xml:space="preserve">синекдоха: </w:t>
            </w:r>
            <w:r w:rsidRPr="00E06DD4">
              <w:t xml:space="preserve">создание собственных метафор, передача содержания информации адекватно поставленной цели </w:t>
            </w:r>
            <w:r w:rsidRPr="00E06DD4">
              <w:rPr>
                <w:i/>
                <w:iCs/>
              </w:rPr>
              <w:t>(сжато, полно, выборочно)</w:t>
            </w:r>
          </w:p>
          <w:p w:rsidR="0065614C" w:rsidRPr="0065614C" w:rsidRDefault="0065614C" w:rsidP="00EB1AC5">
            <w:r w:rsidRPr="00EB1AC5">
              <w:rPr>
                <w:b/>
                <w:bCs/>
                <w:i/>
                <w:iCs/>
              </w:rPr>
              <w:t>Знать:</w:t>
            </w:r>
            <w:r w:rsidRPr="00EB1AC5">
              <w:t xml:space="preserve"> смысл понятий</w:t>
            </w:r>
            <w:r w:rsidR="0061638B">
              <w:t xml:space="preserve"> </w:t>
            </w:r>
            <w:r w:rsidRPr="00EB1AC5">
              <w:rPr>
                <w:i/>
                <w:iCs/>
              </w:rPr>
              <w:t xml:space="preserve">речь устная </w:t>
            </w:r>
            <w:r w:rsidRPr="00EB1AC5">
              <w:t>и</w:t>
            </w:r>
            <w:r w:rsidRPr="00EB1AC5">
              <w:rPr>
                <w:i/>
                <w:iCs/>
              </w:rPr>
              <w:t xml:space="preserve"> письменная; монолог, диалог, сфера</w:t>
            </w:r>
            <w:r w:rsidRPr="00EB1AC5">
              <w:t xml:space="preserve"> и </w:t>
            </w:r>
            <w:r w:rsidRPr="00EB1AC5">
              <w:rPr>
                <w:i/>
                <w:iCs/>
              </w:rPr>
              <w:t xml:space="preserve">ситуация </w:t>
            </w:r>
            <w:r>
              <w:rPr>
                <w:i/>
                <w:iCs/>
              </w:rPr>
              <w:t>,</w:t>
            </w:r>
            <w:r w:rsidRPr="00EB1AC5">
              <w:rPr>
                <w:i/>
                <w:iCs/>
              </w:rPr>
              <w:t xml:space="preserve">речевого общения, однозначные </w:t>
            </w:r>
            <w:r w:rsidRPr="00EB1AC5">
              <w:t xml:space="preserve">и </w:t>
            </w:r>
            <w:r w:rsidRPr="00EB1AC5">
              <w:rPr>
                <w:i/>
                <w:iCs/>
              </w:rPr>
              <w:t>многозначные слова.</w:t>
            </w:r>
          </w:p>
          <w:p w:rsidR="0061638B" w:rsidRDefault="0065614C" w:rsidP="00EB1AC5">
            <w:r w:rsidRPr="00EB1AC5">
              <w:rPr>
                <w:b/>
                <w:bCs/>
                <w:i/>
                <w:iCs/>
              </w:rPr>
              <w:t>Уметь:</w:t>
            </w:r>
            <w:r w:rsidRPr="00EB1AC5">
              <w:t xml:space="preserve"> определять </w:t>
            </w:r>
            <w:r w:rsidRPr="00EB1AC5">
              <w:br/>
              <w:t>прямое и переносное значени</w:t>
            </w:r>
            <w:r>
              <w:t xml:space="preserve">е слов, значение многозначного  </w:t>
            </w:r>
            <w:r w:rsidRPr="00EB1AC5">
              <w:t>слова, соответствующее ситуации; пользоваться толковым словарем; осуществлять речевой</w:t>
            </w:r>
            <w:r>
              <w:t xml:space="preserve"> самоконтроль.</w:t>
            </w:r>
          </w:p>
          <w:p w:rsidR="0061638B" w:rsidRPr="0061638B" w:rsidRDefault="0061638B" w:rsidP="0061638B">
            <w:r w:rsidRPr="0061638B">
              <w:t>Формирование умения различать прямое и переносное значение слов; сравнивать статьи в толковом словаре, определять значение многозначного слова, соответствующее ситуации; пользоваться толковым словарем.</w:t>
            </w:r>
          </w:p>
          <w:p w:rsidR="0061638B" w:rsidRPr="0061638B" w:rsidRDefault="0061638B" w:rsidP="0061638B"/>
          <w:p w:rsidR="0065614C" w:rsidRPr="0061638B" w:rsidRDefault="0065614C" w:rsidP="0061638B"/>
        </w:tc>
        <w:tc>
          <w:tcPr>
            <w:tcW w:w="1152" w:type="dxa"/>
            <w:shd w:val="clear" w:color="auto" w:fill="auto"/>
          </w:tcPr>
          <w:p w:rsidR="0065614C" w:rsidRPr="00E06DD4" w:rsidRDefault="004F7419" w:rsidP="00E06DD4">
            <w:r>
              <w:t>11.09.14</w:t>
            </w:r>
          </w:p>
        </w:tc>
        <w:tc>
          <w:tcPr>
            <w:tcW w:w="1031" w:type="dxa"/>
            <w:shd w:val="clear" w:color="auto" w:fill="auto"/>
          </w:tcPr>
          <w:p w:rsidR="0065614C" w:rsidRPr="00E06DD4" w:rsidRDefault="004F7419" w:rsidP="00E06DD4">
            <w:r>
              <w:t>11.09.14</w:t>
            </w:r>
          </w:p>
        </w:tc>
        <w:tc>
          <w:tcPr>
            <w:tcW w:w="1343" w:type="dxa"/>
            <w:shd w:val="clear" w:color="auto" w:fill="auto"/>
          </w:tcPr>
          <w:p w:rsidR="0065614C" w:rsidRPr="00E06DD4" w:rsidRDefault="0065614C" w:rsidP="00E06DD4"/>
        </w:tc>
      </w:tr>
      <w:tr w:rsidR="0097065D" w:rsidRPr="00E06DD4" w:rsidTr="004F7419">
        <w:trPr>
          <w:jc w:val="center"/>
        </w:trPr>
        <w:tc>
          <w:tcPr>
            <w:tcW w:w="553" w:type="dxa"/>
            <w:shd w:val="clear" w:color="auto" w:fill="auto"/>
          </w:tcPr>
          <w:p w:rsidR="0097065D" w:rsidRPr="00E06DD4" w:rsidRDefault="0097065D" w:rsidP="00E06DD4">
            <w:r w:rsidRPr="00E06DD4">
              <w:t>3</w:t>
            </w:r>
          </w:p>
        </w:tc>
        <w:tc>
          <w:tcPr>
            <w:tcW w:w="2836" w:type="dxa"/>
            <w:shd w:val="clear" w:color="auto" w:fill="auto"/>
          </w:tcPr>
          <w:p w:rsidR="0097065D" w:rsidRPr="00F0282C" w:rsidRDefault="0097065D" w:rsidP="00E06DD4">
            <w:pPr>
              <w:rPr>
                <w:b/>
              </w:rPr>
            </w:pPr>
            <w:r w:rsidRPr="00C73FFF">
              <w:rPr>
                <w:b/>
              </w:rPr>
              <w:t xml:space="preserve">Смысловые отношения между словами: синонимы, антонимы, омонимы, </w:t>
            </w:r>
            <w:r w:rsidRPr="00C73FFF">
              <w:rPr>
                <w:b/>
              </w:rPr>
              <w:br/>
              <w:t xml:space="preserve">паронимы. </w:t>
            </w:r>
            <w:r w:rsidRPr="00C73FFF">
              <w:rPr>
                <w:b/>
              </w:rPr>
              <w:br/>
              <w:t xml:space="preserve">Работа </w:t>
            </w:r>
            <w:r w:rsidR="00F0282C">
              <w:rPr>
                <w:b/>
              </w:rPr>
              <w:t xml:space="preserve">со </w:t>
            </w:r>
            <w:r w:rsidRPr="00C73FFF">
              <w:rPr>
                <w:b/>
              </w:rPr>
              <w:t>словарями</w:t>
            </w:r>
            <w:r w:rsidR="00F0282C">
              <w:rPr>
                <w:b/>
              </w:rPr>
              <w:t xml:space="preserve">. </w:t>
            </w:r>
            <w:r>
              <w:t>Стилистическая окраска</w:t>
            </w:r>
            <w:r w:rsidRPr="00C73FFF">
              <w:t xml:space="preserve"> синонимов; отличие омонимов, паронимов от многозначных слов</w:t>
            </w:r>
            <w:r w:rsidR="0065614C">
              <w:t>.</w:t>
            </w: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систематизации ЗУН</w:t>
            </w:r>
          </w:p>
        </w:tc>
        <w:tc>
          <w:tcPr>
            <w:tcW w:w="2118" w:type="dxa"/>
            <w:gridSpan w:val="2"/>
            <w:shd w:val="clear" w:color="auto" w:fill="auto"/>
          </w:tcPr>
          <w:p w:rsidR="0097065D" w:rsidRDefault="00F0282C" w:rsidP="00F0282C">
            <w:r>
              <w:t>Самостоятельная работа , фронтальный опрос.</w:t>
            </w:r>
          </w:p>
          <w:p w:rsidR="0097065D" w:rsidRPr="00E06DD4" w:rsidRDefault="0097065D" w:rsidP="00C73FFF">
            <w:pPr>
              <w:jc w:val="center"/>
            </w:pPr>
          </w:p>
        </w:tc>
        <w:tc>
          <w:tcPr>
            <w:tcW w:w="4810" w:type="dxa"/>
            <w:shd w:val="clear" w:color="auto" w:fill="auto"/>
          </w:tcPr>
          <w:p w:rsidR="00F0282C" w:rsidRDefault="0097065D" w:rsidP="005430AD">
            <w:r w:rsidRPr="00E06DD4">
              <w:t xml:space="preserve">Анализ, выбор, использование </w:t>
            </w:r>
            <w:r w:rsidRPr="00E06DD4">
              <w:br/>
              <w:t>выразительных средств лексики</w:t>
            </w:r>
            <w:r w:rsidR="0061638B">
              <w:t>.</w:t>
            </w:r>
          </w:p>
          <w:p w:rsidR="0097065D" w:rsidRPr="005430AD" w:rsidRDefault="0097065D" w:rsidP="005430AD">
            <w:r w:rsidRPr="005430AD">
              <w:rPr>
                <w:b/>
                <w:bCs/>
                <w:i/>
                <w:iCs/>
              </w:rPr>
              <w:t>Знать:</w:t>
            </w:r>
            <w:r w:rsidRPr="005430AD">
              <w:t xml:space="preserve"> специфику </w:t>
            </w:r>
            <w:r w:rsidRPr="005430AD">
              <w:br/>
              <w:t>смысловых отношений между словами.</w:t>
            </w:r>
          </w:p>
          <w:p w:rsidR="0097065D" w:rsidRPr="00E06DD4" w:rsidRDefault="0097065D" w:rsidP="005430AD">
            <w:r w:rsidRPr="005430AD">
              <w:rPr>
                <w:b/>
                <w:bCs/>
                <w:i/>
                <w:iCs/>
              </w:rPr>
              <w:t>Уметь:</w:t>
            </w:r>
            <w:r w:rsidRPr="005430AD">
              <w:t xml:space="preserve"> определять </w:t>
            </w:r>
            <w:r w:rsidRPr="005430AD">
              <w:br/>
              <w:t>синонимы, антонимы, омонимы, паронимы, их значение в контексте</w:t>
            </w:r>
          </w:p>
        </w:tc>
        <w:tc>
          <w:tcPr>
            <w:tcW w:w="1152" w:type="dxa"/>
            <w:shd w:val="clear" w:color="auto" w:fill="auto"/>
          </w:tcPr>
          <w:p w:rsidR="0097065D" w:rsidRPr="00E06DD4" w:rsidRDefault="004F7419" w:rsidP="00E06DD4">
            <w:r>
              <w:t>18.09.14</w:t>
            </w:r>
          </w:p>
        </w:tc>
        <w:tc>
          <w:tcPr>
            <w:tcW w:w="1031" w:type="dxa"/>
            <w:shd w:val="clear" w:color="auto" w:fill="auto"/>
          </w:tcPr>
          <w:p w:rsidR="0097065D" w:rsidRPr="00E06DD4" w:rsidRDefault="004F7419" w:rsidP="00E06DD4">
            <w:r>
              <w:t>18.09.14</w:t>
            </w:r>
          </w:p>
        </w:tc>
        <w:tc>
          <w:tcPr>
            <w:tcW w:w="1343" w:type="dxa"/>
            <w:shd w:val="clear" w:color="auto" w:fill="auto"/>
          </w:tcPr>
          <w:p w:rsidR="0097065D" w:rsidRPr="00E06DD4" w:rsidRDefault="0097065D" w:rsidP="00E06DD4"/>
        </w:tc>
      </w:tr>
      <w:tr w:rsidR="0065614C" w:rsidRPr="00E06DD4" w:rsidTr="004F7419">
        <w:trPr>
          <w:trHeight w:val="4306"/>
          <w:jc w:val="center"/>
        </w:trPr>
        <w:tc>
          <w:tcPr>
            <w:tcW w:w="553" w:type="dxa"/>
            <w:shd w:val="clear" w:color="auto" w:fill="auto"/>
          </w:tcPr>
          <w:p w:rsidR="0065614C" w:rsidRPr="00E06DD4" w:rsidRDefault="0065614C" w:rsidP="00E06DD4">
            <w:r w:rsidRPr="00E06DD4">
              <w:t>4</w:t>
            </w:r>
          </w:p>
        </w:tc>
        <w:tc>
          <w:tcPr>
            <w:tcW w:w="2836" w:type="dxa"/>
            <w:shd w:val="clear" w:color="auto" w:fill="auto"/>
          </w:tcPr>
          <w:p w:rsidR="0065614C" w:rsidRPr="0065614C" w:rsidRDefault="0065614C" w:rsidP="00E06DD4">
            <w:pPr>
              <w:rPr>
                <w:b/>
              </w:rPr>
            </w:pPr>
            <w:r w:rsidRPr="0065614C">
              <w:rPr>
                <w:b/>
              </w:rPr>
              <w:t>Происхождение лексики современного русского языка</w:t>
            </w:r>
            <w:r w:rsidR="00F0282C">
              <w:rPr>
                <w:b/>
              </w:rPr>
              <w:t xml:space="preserve"> </w:t>
            </w:r>
            <w:r w:rsidRPr="0065614C">
              <w:rPr>
                <w:b/>
              </w:rPr>
              <w:t>.</w:t>
            </w:r>
            <w:r w:rsidRPr="00E06DD4">
              <w:t>Лексика общеупотребительная и лексика, имеющая ограниченную сферу употребления</w:t>
            </w:r>
            <w:r w:rsidR="00F0282C">
              <w:t xml:space="preserve">. </w:t>
            </w:r>
            <w:r w:rsidRPr="00E06DD4">
              <w:t>Употребление устаревшей лексики и неологизмов</w:t>
            </w:r>
            <w:r w:rsidR="00F0282C">
              <w:t>.</w:t>
            </w:r>
          </w:p>
        </w:tc>
        <w:tc>
          <w:tcPr>
            <w:tcW w:w="736" w:type="dxa"/>
            <w:shd w:val="clear" w:color="auto" w:fill="auto"/>
          </w:tcPr>
          <w:p w:rsidR="0065614C" w:rsidRPr="00E06DD4" w:rsidRDefault="0065614C" w:rsidP="00E06DD4">
            <w:r w:rsidRPr="00E06DD4">
              <w:t>1</w:t>
            </w:r>
          </w:p>
        </w:tc>
        <w:tc>
          <w:tcPr>
            <w:tcW w:w="1399" w:type="dxa"/>
            <w:shd w:val="clear" w:color="auto" w:fill="auto"/>
          </w:tcPr>
          <w:p w:rsidR="0065614C" w:rsidRPr="00E06DD4" w:rsidRDefault="0065614C" w:rsidP="00E06DD4">
            <w:r w:rsidRPr="00E06DD4">
              <w:t>Комбинированный</w:t>
            </w:r>
          </w:p>
        </w:tc>
        <w:tc>
          <w:tcPr>
            <w:tcW w:w="2118" w:type="dxa"/>
            <w:gridSpan w:val="2"/>
            <w:shd w:val="clear" w:color="auto" w:fill="auto"/>
          </w:tcPr>
          <w:p w:rsidR="0065614C" w:rsidRDefault="00F0282C" w:rsidP="00E06DD4">
            <w:r>
              <w:t>Индивидуальный опрос. Работа по группам .</w:t>
            </w:r>
          </w:p>
          <w:p w:rsidR="0065614C" w:rsidRDefault="0065614C" w:rsidP="00E06DD4">
            <w:pPr>
              <w:rPr>
                <w:i/>
                <w:iCs/>
              </w:rPr>
            </w:pPr>
          </w:p>
          <w:p w:rsidR="0065614C" w:rsidRPr="00E06DD4" w:rsidRDefault="0065614C" w:rsidP="00E06DD4"/>
        </w:tc>
        <w:tc>
          <w:tcPr>
            <w:tcW w:w="4810" w:type="dxa"/>
            <w:shd w:val="clear" w:color="auto" w:fill="auto"/>
          </w:tcPr>
          <w:p w:rsidR="0065614C" w:rsidRDefault="0065614C" w:rsidP="00E06DD4">
            <w:pPr>
              <w:rPr>
                <w:i/>
                <w:iCs/>
              </w:rPr>
            </w:pPr>
            <w:r w:rsidRPr="00E06DD4">
              <w:t xml:space="preserve">Анализ, выбор, использование </w:t>
            </w:r>
            <w:r w:rsidRPr="00E06DD4">
              <w:br/>
              <w:t>выразительных средств лексики</w:t>
            </w:r>
            <w:r w:rsidRPr="00E06DD4">
              <w:rPr>
                <w:i/>
                <w:iCs/>
              </w:rPr>
              <w:t>)</w:t>
            </w:r>
          </w:p>
          <w:p w:rsidR="0065614C" w:rsidRPr="005430AD" w:rsidRDefault="0065614C" w:rsidP="005430AD">
            <w:pPr>
              <w:rPr>
                <w:i/>
                <w:iCs/>
              </w:rPr>
            </w:pPr>
            <w:r w:rsidRPr="005430AD">
              <w:rPr>
                <w:b/>
                <w:bCs/>
                <w:i/>
                <w:iCs/>
              </w:rPr>
              <w:t>Знать:</w:t>
            </w:r>
            <w:r w:rsidRPr="005430AD">
              <w:rPr>
                <w:i/>
                <w:iCs/>
              </w:rPr>
              <w:t xml:space="preserve"> сферы употребления русской лексики, понятие заимствованные слова, пути проникновения заимствованных слов в язык и речь.</w:t>
            </w:r>
          </w:p>
          <w:p w:rsidR="0065614C" w:rsidRPr="00E06DD4" w:rsidRDefault="0065614C" w:rsidP="005430AD">
            <w:r w:rsidRPr="005430AD">
              <w:rPr>
                <w:b/>
                <w:bCs/>
                <w:i/>
                <w:iCs/>
              </w:rPr>
              <w:t>Уметь:</w:t>
            </w:r>
            <w:r w:rsidRPr="005430AD">
              <w:rPr>
                <w:i/>
                <w:iCs/>
              </w:rPr>
              <w:t xml:space="preserve"> определять заимствованные</w:t>
            </w:r>
            <w:r w:rsidRPr="005430AD">
              <w:t xml:space="preserve"> </w:t>
            </w:r>
            <w:r w:rsidRPr="005430AD">
              <w:rPr>
                <w:i/>
                <w:iCs/>
              </w:rPr>
              <w:t>слова в тексте, уместно употреблять заимствованные слова в речи; извлекать информацию из различных источников, свободно пользоваться лингвистическими словарями, справочной литературой</w:t>
            </w:r>
          </w:p>
        </w:tc>
        <w:tc>
          <w:tcPr>
            <w:tcW w:w="1152" w:type="dxa"/>
            <w:shd w:val="clear" w:color="auto" w:fill="auto"/>
          </w:tcPr>
          <w:p w:rsidR="0065614C" w:rsidRPr="00E06DD4" w:rsidRDefault="004F7419" w:rsidP="00E06DD4">
            <w:r>
              <w:t>25.09.14</w:t>
            </w:r>
          </w:p>
        </w:tc>
        <w:tc>
          <w:tcPr>
            <w:tcW w:w="1031" w:type="dxa"/>
            <w:shd w:val="clear" w:color="auto" w:fill="auto"/>
          </w:tcPr>
          <w:p w:rsidR="0065614C" w:rsidRPr="00E06DD4" w:rsidRDefault="004F7419" w:rsidP="00E06DD4">
            <w:r>
              <w:t>25.09.14</w:t>
            </w:r>
          </w:p>
        </w:tc>
        <w:tc>
          <w:tcPr>
            <w:tcW w:w="1343" w:type="dxa"/>
            <w:shd w:val="clear" w:color="auto" w:fill="auto"/>
          </w:tcPr>
          <w:p w:rsidR="0065614C" w:rsidRPr="00E06DD4" w:rsidRDefault="0065614C" w:rsidP="00E06DD4"/>
        </w:tc>
      </w:tr>
      <w:tr w:rsidR="0097065D" w:rsidRPr="00E06DD4" w:rsidTr="004F7419">
        <w:trPr>
          <w:jc w:val="center"/>
        </w:trPr>
        <w:tc>
          <w:tcPr>
            <w:tcW w:w="553" w:type="dxa"/>
            <w:shd w:val="clear" w:color="auto" w:fill="auto"/>
          </w:tcPr>
          <w:p w:rsidR="0097065D" w:rsidRPr="00E06DD4" w:rsidRDefault="0097065D" w:rsidP="00E06DD4">
            <w:r w:rsidRPr="00E06DD4">
              <w:t>5</w:t>
            </w:r>
          </w:p>
        </w:tc>
        <w:tc>
          <w:tcPr>
            <w:tcW w:w="2836" w:type="dxa"/>
            <w:shd w:val="clear" w:color="auto" w:fill="auto"/>
          </w:tcPr>
          <w:p w:rsidR="0097065D" w:rsidRPr="00C73FFF" w:rsidRDefault="0097065D" w:rsidP="00E06DD4">
            <w:pPr>
              <w:rPr>
                <w:b/>
              </w:rPr>
            </w:pPr>
            <w:r w:rsidRPr="00C73FFF">
              <w:rPr>
                <w:b/>
              </w:rPr>
              <w:t>Фразеология. Употребление фразеологизмов.</w:t>
            </w:r>
          </w:p>
        </w:tc>
        <w:tc>
          <w:tcPr>
            <w:tcW w:w="736" w:type="dxa"/>
            <w:vMerge w:val="restart"/>
            <w:shd w:val="clear" w:color="auto" w:fill="auto"/>
          </w:tcPr>
          <w:p w:rsidR="0097065D" w:rsidRPr="00E06DD4" w:rsidRDefault="0097065D" w:rsidP="00E06DD4">
            <w:r w:rsidRPr="00E06DD4">
              <w:t>1</w:t>
            </w:r>
          </w:p>
        </w:tc>
        <w:tc>
          <w:tcPr>
            <w:tcW w:w="1399" w:type="dxa"/>
            <w:vMerge w:val="restart"/>
            <w:shd w:val="clear" w:color="auto" w:fill="auto"/>
          </w:tcPr>
          <w:p w:rsidR="0097065D" w:rsidRPr="00E06DD4" w:rsidRDefault="0097065D" w:rsidP="00E06DD4">
            <w:r w:rsidRPr="00E06DD4">
              <w:t>Комбинированный</w:t>
            </w:r>
          </w:p>
        </w:tc>
        <w:tc>
          <w:tcPr>
            <w:tcW w:w="2118" w:type="dxa"/>
            <w:gridSpan w:val="2"/>
            <w:vMerge w:val="restart"/>
            <w:shd w:val="clear" w:color="auto" w:fill="auto"/>
          </w:tcPr>
          <w:p w:rsidR="0097065D" w:rsidRDefault="00F0282C" w:rsidP="00E06DD4">
            <w:r>
              <w:t xml:space="preserve">Фронтальный  опрос. </w:t>
            </w:r>
          </w:p>
          <w:p w:rsidR="00F0282C" w:rsidRDefault="00F0282C" w:rsidP="00E06DD4">
            <w:r>
              <w:t>Работа по группам.</w:t>
            </w:r>
          </w:p>
          <w:p w:rsidR="0097065D" w:rsidRPr="00E06DD4" w:rsidRDefault="0097065D" w:rsidP="00E06DD4"/>
        </w:tc>
        <w:tc>
          <w:tcPr>
            <w:tcW w:w="4810" w:type="dxa"/>
            <w:vMerge w:val="restart"/>
            <w:shd w:val="clear" w:color="auto" w:fill="auto"/>
          </w:tcPr>
          <w:p w:rsidR="0097065D" w:rsidRDefault="0065614C" w:rsidP="00E06DD4">
            <w:r>
              <w:t xml:space="preserve">  Знать  к</w:t>
            </w:r>
            <w:r w:rsidR="0097065D" w:rsidRPr="00E06DD4">
              <w:t>рылатые слова,</w:t>
            </w:r>
            <w:r w:rsidR="00F0282C">
              <w:t xml:space="preserve"> </w:t>
            </w:r>
            <w:r w:rsidR="0097065D" w:rsidRPr="00E06DD4">
              <w:t>их происхождение</w:t>
            </w:r>
          </w:p>
          <w:p w:rsidR="00F0282C" w:rsidRDefault="0097065D" w:rsidP="00E06DD4">
            <w:pPr>
              <w:rPr>
                <w:b/>
                <w:bCs/>
                <w:i/>
                <w:iCs/>
              </w:rPr>
            </w:pPr>
            <w:r w:rsidRPr="005430AD">
              <w:rPr>
                <w:b/>
                <w:bCs/>
                <w:i/>
                <w:iCs/>
              </w:rPr>
              <w:t>Знать:</w:t>
            </w:r>
            <w:r w:rsidRPr="005430AD">
              <w:t xml:space="preserve"> понятие </w:t>
            </w:r>
            <w:r w:rsidRPr="005430AD">
              <w:rPr>
                <w:i/>
                <w:iCs/>
              </w:rPr>
              <w:t>фразеологизмы</w:t>
            </w:r>
            <w:r w:rsidR="00F0282C">
              <w:rPr>
                <w:i/>
                <w:iCs/>
              </w:rPr>
              <w:t>.</w:t>
            </w:r>
            <w:r w:rsidRPr="005430AD">
              <w:rPr>
                <w:b/>
                <w:bCs/>
                <w:i/>
                <w:iCs/>
              </w:rPr>
              <w:t xml:space="preserve"> </w:t>
            </w:r>
          </w:p>
          <w:p w:rsidR="0097065D" w:rsidRPr="00E06DD4" w:rsidRDefault="0097065D" w:rsidP="00E06DD4">
            <w:r w:rsidRPr="005430AD">
              <w:rPr>
                <w:b/>
                <w:bCs/>
                <w:i/>
                <w:iCs/>
              </w:rPr>
              <w:t>Уметь:</w:t>
            </w:r>
            <w:r w:rsidRPr="005430AD">
              <w:t xml:space="preserve"> определять фразеологизмы </w:t>
            </w:r>
            <w:r w:rsidRPr="005430AD">
              <w:rPr>
                <w:i/>
                <w:iCs/>
              </w:rPr>
              <w:t>(идиомы)</w:t>
            </w:r>
            <w:r w:rsidRPr="005430AD">
              <w:t xml:space="preserve"> –устойчивые сочетания слов</w:t>
            </w:r>
            <w:r w:rsidR="00F0282C">
              <w:t>,  употреблять в активной речи.</w:t>
            </w:r>
          </w:p>
        </w:tc>
        <w:tc>
          <w:tcPr>
            <w:tcW w:w="1152" w:type="dxa"/>
            <w:vMerge w:val="restart"/>
            <w:shd w:val="clear" w:color="auto" w:fill="auto"/>
          </w:tcPr>
          <w:p w:rsidR="0097065D" w:rsidRPr="00E06DD4" w:rsidRDefault="004F7419" w:rsidP="00E06DD4">
            <w:r>
              <w:t>2.10.14</w:t>
            </w:r>
          </w:p>
        </w:tc>
        <w:tc>
          <w:tcPr>
            <w:tcW w:w="1031" w:type="dxa"/>
            <w:shd w:val="clear" w:color="auto" w:fill="auto"/>
          </w:tcPr>
          <w:p w:rsidR="0097065D" w:rsidRPr="00E06DD4" w:rsidRDefault="004F7419" w:rsidP="00E06DD4">
            <w:r>
              <w:t>2.10.14</w:t>
            </w:r>
          </w:p>
        </w:tc>
        <w:tc>
          <w:tcPr>
            <w:tcW w:w="1343" w:type="dxa"/>
            <w:shd w:val="clear" w:color="auto" w:fill="auto"/>
          </w:tcPr>
          <w:p w:rsidR="0097065D" w:rsidRPr="00E06DD4" w:rsidRDefault="0097065D" w:rsidP="00E06DD4"/>
        </w:tc>
      </w:tr>
      <w:tr w:rsidR="0097065D" w:rsidRPr="00E06DD4" w:rsidTr="004F7419">
        <w:trPr>
          <w:jc w:val="center"/>
        </w:trPr>
        <w:tc>
          <w:tcPr>
            <w:tcW w:w="553" w:type="dxa"/>
            <w:shd w:val="clear" w:color="auto" w:fill="auto"/>
          </w:tcPr>
          <w:p w:rsidR="0097065D" w:rsidRPr="00E06DD4" w:rsidRDefault="0097065D" w:rsidP="00E06DD4"/>
        </w:tc>
        <w:tc>
          <w:tcPr>
            <w:tcW w:w="2836" w:type="dxa"/>
            <w:shd w:val="clear" w:color="auto" w:fill="auto"/>
          </w:tcPr>
          <w:p w:rsidR="0097065D" w:rsidRPr="00E06DD4" w:rsidRDefault="0097065D" w:rsidP="00E06DD4">
            <w:r w:rsidRPr="00E06DD4">
              <w:t>Работа со словарями</w:t>
            </w:r>
            <w:r w:rsidR="00F0282C">
              <w:t xml:space="preserve"> .</w:t>
            </w:r>
            <w:r w:rsidRPr="00C73FFF">
              <w:t>Крылатые слова, пословицы и поговорки. Нормативное употребление слов и фразеологизмов в строгом соответствии с их значением и стилистическими свойствами. Лексическая и стилистическая синонимия</w:t>
            </w:r>
          </w:p>
        </w:tc>
        <w:tc>
          <w:tcPr>
            <w:tcW w:w="736" w:type="dxa"/>
            <w:vMerge/>
            <w:shd w:val="clear" w:color="auto" w:fill="auto"/>
          </w:tcPr>
          <w:p w:rsidR="0097065D" w:rsidRPr="00E06DD4" w:rsidRDefault="0097065D" w:rsidP="00E06DD4"/>
        </w:tc>
        <w:tc>
          <w:tcPr>
            <w:tcW w:w="1399" w:type="dxa"/>
            <w:vMerge/>
            <w:shd w:val="clear" w:color="auto" w:fill="auto"/>
          </w:tcPr>
          <w:p w:rsidR="0097065D" w:rsidRPr="00E06DD4" w:rsidRDefault="0097065D" w:rsidP="00E06DD4"/>
        </w:tc>
        <w:tc>
          <w:tcPr>
            <w:tcW w:w="2118" w:type="dxa"/>
            <w:gridSpan w:val="2"/>
            <w:vMerge/>
            <w:shd w:val="clear" w:color="auto" w:fill="auto"/>
          </w:tcPr>
          <w:p w:rsidR="0097065D" w:rsidRPr="00E06DD4" w:rsidRDefault="0097065D" w:rsidP="00E06DD4"/>
        </w:tc>
        <w:tc>
          <w:tcPr>
            <w:tcW w:w="4810" w:type="dxa"/>
            <w:vMerge/>
            <w:shd w:val="clear" w:color="auto" w:fill="auto"/>
          </w:tcPr>
          <w:p w:rsidR="0097065D" w:rsidRPr="00E06DD4" w:rsidRDefault="0097065D" w:rsidP="00E06DD4"/>
        </w:tc>
        <w:tc>
          <w:tcPr>
            <w:tcW w:w="1152" w:type="dxa"/>
            <w:vMerge/>
            <w:shd w:val="clear" w:color="auto" w:fill="auto"/>
          </w:tcPr>
          <w:p w:rsidR="0097065D" w:rsidRPr="00E06DD4" w:rsidRDefault="0097065D" w:rsidP="00E06DD4"/>
        </w:tc>
        <w:tc>
          <w:tcPr>
            <w:tcW w:w="1031" w:type="dxa"/>
            <w:shd w:val="clear" w:color="auto" w:fill="auto"/>
          </w:tcPr>
          <w:p w:rsidR="0097065D" w:rsidRPr="00E06DD4" w:rsidRDefault="0097065D" w:rsidP="00E06DD4"/>
        </w:tc>
        <w:tc>
          <w:tcPr>
            <w:tcW w:w="1343" w:type="dxa"/>
            <w:shd w:val="clear" w:color="auto" w:fill="auto"/>
          </w:tcPr>
          <w:p w:rsidR="0097065D" w:rsidRPr="00E06DD4" w:rsidRDefault="0097065D" w:rsidP="00E06DD4"/>
        </w:tc>
      </w:tr>
      <w:tr w:rsidR="0097065D" w:rsidRPr="00E06DD4" w:rsidTr="004F7419">
        <w:trPr>
          <w:jc w:val="center"/>
        </w:trPr>
        <w:tc>
          <w:tcPr>
            <w:tcW w:w="553" w:type="dxa"/>
            <w:shd w:val="clear" w:color="auto" w:fill="auto"/>
          </w:tcPr>
          <w:p w:rsidR="0097065D" w:rsidRPr="00E06DD4" w:rsidRDefault="0097065D" w:rsidP="00E06DD4">
            <w:r w:rsidRPr="00E06DD4">
              <w:t>6</w:t>
            </w:r>
          </w:p>
        </w:tc>
        <w:tc>
          <w:tcPr>
            <w:tcW w:w="2836" w:type="dxa"/>
            <w:shd w:val="clear" w:color="auto" w:fill="auto"/>
          </w:tcPr>
          <w:p w:rsidR="0097065D" w:rsidRPr="0065614C" w:rsidRDefault="0097065D" w:rsidP="00E06DD4">
            <w:pPr>
              <w:rPr>
                <w:b/>
              </w:rPr>
            </w:pPr>
            <w:r w:rsidRPr="0065614C">
              <w:rPr>
                <w:b/>
                <w:i/>
                <w:iCs/>
              </w:rPr>
              <w:t>Диагностический  контрольный диктант</w:t>
            </w:r>
            <w:r w:rsidR="0065614C">
              <w:rPr>
                <w:b/>
                <w:i/>
                <w:iCs/>
              </w:rPr>
              <w:t>.</w:t>
            </w: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контроля ЗУН</w:t>
            </w:r>
          </w:p>
        </w:tc>
        <w:tc>
          <w:tcPr>
            <w:tcW w:w="2118" w:type="dxa"/>
            <w:gridSpan w:val="2"/>
            <w:shd w:val="clear" w:color="auto" w:fill="auto"/>
          </w:tcPr>
          <w:p w:rsidR="0097065D" w:rsidRDefault="00A16B6D" w:rsidP="00E06DD4">
            <w:r>
              <w:t>Контроль  ЗУН</w:t>
            </w:r>
          </w:p>
          <w:p w:rsidR="0097065D" w:rsidRPr="00E06DD4" w:rsidRDefault="0097065D" w:rsidP="00E06DD4"/>
        </w:tc>
        <w:tc>
          <w:tcPr>
            <w:tcW w:w="4810" w:type="dxa"/>
            <w:shd w:val="clear" w:color="auto" w:fill="auto"/>
          </w:tcPr>
          <w:p w:rsidR="0097065D" w:rsidRPr="00E06DD4" w:rsidRDefault="00DC0160" w:rsidP="00E06DD4">
            <w:r w:rsidRPr="00DC0160">
              <w:rPr>
                <w:b/>
              </w:rPr>
              <w:t>Знат</w:t>
            </w:r>
            <w:r>
              <w:t>ь: основные нормы  русского литературного языка.</w:t>
            </w:r>
            <w:r w:rsidRPr="00DC0160">
              <w:rPr>
                <w:b/>
              </w:rPr>
              <w:t xml:space="preserve"> Уметь</w:t>
            </w:r>
            <w:r>
              <w:t>: применять  изученные орфограммы, соблюдать основные правила орфографии.</w:t>
            </w:r>
          </w:p>
        </w:tc>
        <w:tc>
          <w:tcPr>
            <w:tcW w:w="1152" w:type="dxa"/>
            <w:shd w:val="clear" w:color="auto" w:fill="auto"/>
          </w:tcPr>
          <w:p w:rsidR="0097065D" w:rsidRPr="00E06DD4" w:rsidRDefault="004F7419" w:rsidP="00E06DD4">
            <w:r>
              <w:t>9.10.14</w:t>
            </w:r>
          </w:p>
        </w:tc>
        <w:tc>
          <w:tcPr>
            <w:tcW w:w="1031" w:type="dxa"/>
            <w:shd w:val="clear" w:color="auto" w:fill="auto"/>
          </w:tcPr>
          <w:p w:rsidR="0097065D" w:rsidRPr="00E06DD4" w:rsidRDefault="004F7419" w:rsidP="00E06DD4">
            <w:r>
              <w:t>19.09.14</w:t>
            </w:r>
          </w:p>
        </w:tc>
        <w:tc>
          <w:tcPr>
            <w:tcW w:w="1343" w:type="dxa"/>
            <w:shd w:val="clear" w:color="auto" w:fill="auto"/>
          </w:tcPr>
          <w:p w:rsidR="0097065D" w:rsidRPr="00E06DD4" w:rsidRDefault="004F7419" w:rsidP="00E06DD4">
            <w:r>
              <w:t>На консульта-ции.</w:t>
            </w:r>
          </w:p>
        </w:tc>
      </w:tr>
      <w:tr w:rsidR="00DC0160" w:rsidRPr="00E06DD4" w:rsidTr="004F5E57">
        <w:trPr>
          <w:jc w:val="center"/>
        </w:trPr>
        <w:tc>
          <w:tcPr>
            <w:tcW w:w="15978" w:type="dxa"/>
            <w:gridSpan w:val="10"/>
            <w:shd w:val="clear" w:color="auto" w:fill="auto"/>
          </w:tcPr>
          <w:p w:rsidR="00DC0160" w:rsidRPr="00DC0160" w:rsidRDefault="00DC0160" w:rsidP="00DC0160">
            <w:pPr>
              <w:tabs>
                <w:tab w:val="left" w:pos="5308"/>
              </w:tabs>
              <w:rPr>
                <w:b/>
                <w:sz w:val="28"/>
                <w:szCs w:val="28"/>
              </w:rPr>
            </w:pPr>
            <w:r>
              <w:tab/>
            </w:r>
            <w:r w:rsidR="001551DE">
              <w:rPr>
                <w:b/>
                <w:sz w:val="28"/>
                <w:szCs w:val="28"/>
              </w:rPr>
              <w:t>Фонетика  .Орфоэпия. Орфография ( 3 часа).</w:t>
            </w:r>
          </w:p>
        </w:tc>
      </w:tr>
      <w:tr w:rsidR="00DC0160" w:rsidRPr="00E06DD4" w:rsidTr="004F7419">
        <w:trPr>
          <w:trHeight w:val="5380"/>
          <w:jc w:val="center"/>
        </w:trPr>
        <w:tc>
          <w:tcPr>
            <w:tcW w:w="553" w:type="dxa"/>
            <w:shd w:val="clear" w:color="auto" w:fill="auto"/>
          </w:tcPr>
          <w:p w:rsidR="00DC0160" w:rsidRPr="00E06DD4" w:rsidRDefault="00DC0160" w:rsidP="00E06DD4">
            <w:r w:rsidRPr="00E06DD4">
              <w:t>7-8</w:t>
            </w:r>
          </w:p>
        </w:tc>
        <w:tc>
          <w:tcPr>
            <w:tcW w:w="2836" w:type="dxa"/>
            <w:shd w:val="clear" w:color="auto" w:fill="auto"/>
          </w:tcPr>
          <w:p w:rsidR="00DC0160" w:rsidRPr="00F0282C" w:rsidRDefault="00DC0160" w:rsidP="00E06DD4">
            <w:pPr>
              <w:rPr>
                <w:b/>
              </w:rPr>
            </w:pPr>
            <w:r>
              <w:rPr>
                <w:b/>
              </w:rPr>
              <w:t>Обобщающ</w:t>
            </w:r>
            <w:r w:rsidRPr="00FE1B04">
              <w:rPr>
                <w:b/>
              </w:rPr>
              <w:t xml:space="preserve">ее повторение фонетики, </w:t>
            </w:r>
            <w:r w:rsidRPr="00FE1B04">
              <w:rPr>
                <w:b/>
              </w:rPr>
              <w:br/>
              <w:t>графики, орфоэпии, орфографии. Фонетический разбор слова.</w:t>
            </w:r>
            <w:r w:rsidR="00F0282C">
              <w:rPr>
                <w:b/>
              </w:rPr>
              <w:t xml:space="preserve"> </w:t>
            </w:r>
            <w:r w:rsidRPr="00DC0160">
              <w:rPr>
                <w:b/>
              </w:rPr>
              <w:t>Чередование звуков</w:t>
            </w:r>
            <w:r w:rsidR="00A16B6D">
              <w:rPr>
                <w:b/>
              </w:rPr>
              <w:t xml:space="preserve"> </w:t>
            </w:r>
            <w:r w:rsidR="00F0282C">
              <w:rPr>
                <w:b/>
              </w:rPr>
              <w:t>.</w:t>
            </w:r>
            <w:r w:rsidRPr="00FE1B04">
              <w:t xml:space="preserve">Понятия </w:t>
            </w:r>
            <w:r w:rsidRPr="00FE1B04">
              <w:rPr>
                <w:i/>
                <w:iCs/>
              </w:rPr>
              <w:t xml:space="preserve">фонема, открытый </w:t>
            </w:r>
            <w:r w:rsidRPr="00FE1B04">
              <w:t>и</w:t>
            </w:r>
            <w:r w:rsidRPr="00FE1B04">
              <w:rPr>
                <w:i/>
                <w:iCs/>
              </w:rPr>
              <w:t xml:space="preserve"> закрытый слоги.</w:t>
            </w:r>
            <w:r w:rsidRPr="00FE1B04">
              <w:t xml:space="preserve"> Особенности русского словесного ударения</w:t>
            </w:r>
            <w:r>
              <w:t>.</w:t>
            </w:r>
          </w:p>
          <w:p w:rsidR="00A16B6D" w:rsidRDefault="00A16B6D" w:rsidP="00E06DD4"/>
          <w:p w:rsidR="00DC0160" w:rsidRPr="00FE1B04" w:rsidRDefault="00F0282C" w:rsidP="00E06DD4">
            <w:pPr>
              <w:rPr>
                <w:b/>
              </w:rPr>
            </w:pPr>
            <w:r>
              <w:t>.</w:t>
            </w:r>
          </w:p>
        </w:tc>
        <w:tc>
          <w:tcPr>
            <w:tcW w:w="736" w:type="dxa"/>
            <w:shd w:val="clear" w:color="auto" w:fill="auto"/>
          </w:tcPr>
          <w:p w:rsidR="00DC0160" w:rsidRPr="00E06DD4" w:rsidRDefault="00DC0160" w:rsidP="00E06DD4">
            <w:r w:rsidRPr="00E06DD4">
              <w:t>2</w:t>
            </w:r>
          </w:p>
        </w:tc>
        <w:tc>
          <w:tcPr>
            <w:tcW w:w="1399" w:type="dxa"/>
            <w:shd w:val="clear" w:color="auto" w:fill="auto"/>
          </w:tcPr>
          <w:p w:rsidR="00DC0160" w:rsidRPr="00E06DD4" w:rsidRDefault="00DC0160" w:rsidP="00E06DD4">
            <w:r w:rsidRPr="00E06DD4">
              <w:t>Комбинированный</w:t>
            </w:r>
          </w:p>
        </w:tc>
        <w:tc>
          <w:tcPr>
            <w:tcW w:w="2118" w:type="dxa"/>
            <w:gridSpan w:val="2"/>
            <w:shd w:val="clear" w:color="auto" w:fill="auto"/>
          </w:tcPr>
          <w:p w:rsidR="00DC0160" w:rsidRDefault="00DC0160" w:rsidP="00FE1B04">
            <w:r w:rsidRPr="003531F1">
              <w:t>Беседа, проблемные задания</w:t>
            </w:r>
          </w:p>
          <w:p w:rsidR="00DC0160" w:rsidRDefault="00DC0160" w:rsidP="00FE1B04">
            <w:r w:rsidRPr="00E06DD4">
              <w:t xml:space="preserve">. </w:t>
            </w:r>
          </w:p>
          <w:p w:rsidR="00DC0160" w:rsidRPr="00E06DD4" w:rsidRDefault="00DC0160" w:rsidP="00FE1B04"/>
        </w:tc>
        <w:tc>
          <w:tcPr>
            <w:tcW w:w="4810" w:type="dxa"/>
            <w:shd w:val="clear" w:color="auto" w:fill="auto"/>
          </w:tcPr>
          <w:p w:rsidR="00DC0160" w:rsidRDefault="00DC0160" w:rsidP="00E06DD4">
            <w:r w:rsidRPr="00E06DD4">
              <w:t>Выразительные средства русской фонетики. Благозвучие речи, звукопись как изобразительные средства</w:t>
            </w:r>
            <w:r w:rsidR="00F0282C">
              <w:t>.</w:t>
            </w:r>
          </w:p>
          <w:p w:rsidR="00DC0160" w:rsidRPr="00A16B6D" w:rsidRDefault="00DC0160" w:rsidP="005430AD">
            <w:pPr>
              <w:rPr>
                <w:b/>
              </w:rPr>
            </w:pPr>
            <w:r w:rsidRPr="005430AD">
              <w:rPr>
                <w:b/>
                <w:bCs/>
                <w:i/>
                <w:iCs/>
              </w:rPr>
              <w:t>Знать:</w:t>
            </w:r>
            <w:r w:rsidRPr="005430AD">
              <w:t xml:space="preserve"> основные </w:t>
            </w:r>
            <w:r w:rsidRPr="005430AD">
              <w:br/>
              <w:t>орфограммы, изученные ранее.</w:t>
            </w:r>
            <w:r w:rsidR="00A16B6D" w:rsidRPr="00A16B6D">
              <w:t xml:space="preserve"> Понятия </w:t>
            </w:r>
            <w:r w:rsidR="00A16B6D" w:rsidRPr="00A16B6D">
              <w:rPr>
                <w:i/>
                <w:iCs/>
              </w:rPr>
              <w:t xml:space="preserve">фонема, открытый </w:t>
            </w:r>
            <w:r w:rsidR="00A16B6D" w:rsidRPr="00A16B6D">
              <w:t>и</w:t>
            </w:r>
            <w:r w:rsidR="00A16B6D" w:rsidRPr="00A16B6D">
              <w:rPr>
                <w:i/>
                <w:iCs/>
              </w:rPr>
              <w:t xml:space="preserve"> закрытый слоги.</w:t>
            </w:r>
            <w:r w:rsidR="00A16B6D" w:rsidRPr="00A16B6D">
              <w:t xml:space="preserve"> Особенности русского словесного ударения</w:t>
            </w:r>
            <w:r w:rsidR="00A16B6D">
              <w:t>.</w:t>
            </w:r>
          </w:p>
          <w:p w:rsidR="00DC0160" w:rsidRPr="00E06DD4" w:rsidRDefault="00DC0160" w:rsidP="005430AD">
            <w:r w:rsidRPr="005430AD">
              <w:rPr>
                <w:b/>
                <w:bCs/>
                <w:i/>
                <w:iCs/>
              </w:rPr>
              <w:t>Уметь:</w:t>
            </w:r>
            <w:r w:rsidRPr="005430AD">
              <w:t xml:space="preserve"> соблюдать </w:t>
            </w:r>
            <w:r w:rsidRPr="005430AD">
              <w:br/>
              <w:t>в практике письма основные правила орфографии и пунктуации; в практике речевого общения -основные произносительные, лексические, грамматические нормы современного русского языка; производить орфографический и фонетический</w:t>
            </w:r>
            <w:r>
              <w:t xml:space="preserve"> разборы.</w:t>
            </w:r>
          </w:p>
        </w:tc>
        <w:tc>
          <w:tcPr>
            <w:tcW w:w="1152" w:type="dxa"/>
            <w:shd w:val="clear" w:color="auto" w:fill="auto"/>
          </w:tcPr>
          <w:p w:rsidR="00DC0160" w:rsidRDefault="004F7419" w:rsidP="00E06DD4">
            <w:r>
              <w:t>16.10.14</w:t>
            </w:r>
          </w:p>
          <w:p w:rsidR="004F7419" w:rsidRDefault="004F7419" w:rsidP="00E06DD4"/>
          <w:p w:rsidR="004F7419" w:rsidRPr="00E06DD4" w:rsidRDefault="004F7419" w:rsidP="00E06DD4">
            <w:r>
              <w:t>23.10.14</w:t>
            </w:r>
          </w:p>
        </w:tc>
        <w:tc>
          <w:tcPr>
            <w:tcW w:w="1031" w:type="dxa"/>
            <w:shd w:val="clear" w:color="auto" w:fill="auto"/>
          </w:tcPr>
          <w:p w:rsidR="004F7419" w:rsidRDefault="004F7419" w:rsidP="00E06DD4">
            <w:r>
              <w:t>9.10.14</w:t>
            </w:r>
          </w:p>
          <w:p w:rsidR="004F7419" w:rsidRDefault="004F7419" w:rsidP="004F7419"/>
          <w:p w:rsidR="00DC0160" w:rsidRPr="004F7419" w:rsidRDefault="004F7419" w:rsidP="004F7419">
            <w:r>
              <w:t>16.10.14</w:t>
            </w:r>
          </w:p>
        </w:tc>
        <w:tc>
          <w:tcPr>
            <w:tcW w:w="1343" w:type="dxa"/>
            <w:shd w:val="clear" w:color="auto" w:fill="auto"/>
          </w:tcPr>
          <w:p w:rsidR="00DC0160" w:rsidRPr="00E06DD4" w:rsidRDefault="00DC0160" w:rsidP="00E06DD4"/>
        </w:tc>
      </w:tr>
      <w:tr w:rsidR="002B2492" w:rsidRPr="00E06DD4" w:rsidTr="004F7419">
        <w:trPr>
          <w:jc w:val="center"/>
        </w:trPr>
        <w:tc>
          <w:tcPr>
            <w:tcW w:w="553" w:type="dxa"/>
            <w:shd w:val="clear" w:color="auto" w:fill="auto"/>
          </w:tcPr>
          <w:p w:rsidR="002B2492" w:rsidRPr="00E06DD4" w:rsidRDefault="002B2492" w:rsidP="00E06DD4">
            <w:r w:rsidRPr="00E06DD4">
              <w:t>9</w:t>
            </w:r>
          </w:p>
        </w:tc>
        <w:tc>
          <w:tcPr>
            <w:tcW w:w="2836" w:type="dxa"/>
            <w:shd w:val="clear" w:color="auto" w:fill="auto"/>
          </w:tcPr>
          <w:p w:rsidR="002B2492" w:rsidRPr="00E06DD4" w:rsidRDefault="002B2492" w:rsidP="00E06DD4">
            <w:r w:rsidRPr="00FE1B04">
              <w:rPr>
                <w:b/>
              </w:rPr>
              <w:t>Орфоэпические нормы современного русского языка. Работа со словарями</w:t>
            </w:r>
            <w:r w:rsidRPr="00E06DD4">
              <w:t>.</w:t>
            </w:r>
            <w:r>
              <w:t xml:space="preserve"> </w:t>
            </w:r>
          </w:p>
        </w:tc>
        <w:tc>
          <w:tcPr>
            <w:tcW w:w="736" w:type="dxa"/>
            <w:vMerge w:val="restart"/>
            <w:shd w:val="clear" w:color="auto" w:fill="auto"/>
          </w:tcPr>
          <w:p w:rsidR="002B2492" w:rsidRPr="00E06DD4" w:rsidRDefault="002B2492" w:rsidP="00E06DD4">
            <w:r w:rsidRPr="00E06DD4">
              <w:t>1</w:t>
            </w:r>
          </w:p>
        </w:tc>
        <w:tc>
          <w:tcPr>
            <w:tcW w:w="1399" w:type="dxa"/>
            <w:vMerge w:val="restart"/>
            <w:shd w:val="clear" w:color="auto" w:fill="auto"/>
          </w:tcPr>
          <w:p w:rsidR="002B2492" w:rsidRPr="00E06DD4" w:rsidRDefault="002B2492" w:rsidP="00E06DD4">
            <w:r w:rsidRPr="00E06DD4">
              <w:t>Комбинированный</w:t>
            </w:r>
          </w:p>
        </w:tc>
        <w:tc>
          <w:tcPr>
            <w:tcW w:w="2118" w:type="dxa"/>
            <w:gridSpan w:val="2"/>
            <w:vMerge w:val="restart"/>
            <w:shd w:val="clear" w:color="auto" w:fill="auto"/>
          </w:tcPr>
          <w:p w:rsidR="002B2492" w:rsidRDefault="002B2492" w:rsidP="00E06DD4">
            <w:r>
              <w:t xml:space="preserve"> Практическая работа.</w:t>
            </w:r>
            <w:r w:rsidR="00A16B6D" w:rsidRPr="00A16B6D">
              <w:rPr>
                <w:b/>
              </w:rPr>
              <w:t xml:space="preserve"> Решение грамматических  задач  в тестовой и др. формах</w:t>
            </w:r>
            <w:r w:rsidR="00A16B6D" w:rsidRPr="00A16B6D">
              <w:t>.</w:t>
            </w:r>
          </w:p>
          <w:p w:rsidR="002B2492" w:rsidRPr="00E06DD4" w:rsidRDefault="002B2492" w:rsidP="00E06DD4"/>
        </w:tc>
        <w:tc>
          <w:tcPr>
            <w:tcW w:w="4810" w:type="dxa"/>
            <w:vMerge w:val="restart"/>
            <w:shd w:val="clear" w:color="auto" w:fill="auto"/>
          </w:tcPr>
          <w:p w:rsidR="00A16B6D" w:rsidRDefault="00A16B6D" w:rsidP="00E06DD4">
            <w:pPr>
              <w:rPr>
                <w:b/>
                <w:bCs/>
                <w:i/>
                <w:iCs/>
              </w:rPr>
            </w:pPr>
          </w:p>
          <w:p w:rsidR="00A16B6D" w:rsidRPr="00A16B6D" w:rsidRDefault="00A16B6D" w:rsidP="00E06DD4">
            <w:pPr>
              <w:rPr>
                <w:bCs/>
                <w:i/>
                <w:iCs/>
              </w:rPr>
            </w:pPr>
            <w:r>
              <w:rPr>
                <w:b/>
                <w:bCs/>
                <w:i/>
                <w:iCs/>
              </w:rPr>
              <w:t xml:space="preserve"> Знать:</w:t>
            </w:r>
            <w:r w:rsidRPr="00A16B6D">
              <w:rPr>
                <w:bCs/>
                <w:i/>
                <w:iCs/>
              </w:rPr>
              <w:t>особенности русского словесного ударения. Логическое ударение. Основные нормы современного литературного произно</w:t>
            </w:r>
            <w:r>
              <w:rPr>
                <w:bCs/>
                <w:i/>
                <w:iCs/>
              </w:rPr>
              <w:t>шения и ударения в русском языка.</w:t>
            </w:r>
          </w:p>
          <w:p w:rsidR="002B2492" w:rsidRPr="00E06DD4" w:rsidRDefault="002B2492" w:rsidP="00E06DD4">
            <w:r w:rsidRPr="005430AD">
              <w:rPr>
                <w:b/>
                <w:bCs/>
                <w:i/>
                <w:iCs/>
              </w:rPr>
              <w:t>Уметь:</w:t>
            </w:r>
            <w:r w:rsidRPr="005430AD">
              <w:t xml:space="preserve"> соблюдать в практике письма основные правила орфографии и пунктуации; соблюдать в практике речевого общения основные произносительные, лексические, грамматические нормы современного русского языка</w:t>
            </w:r>
            <w:r>
              <w:t>.</w:t>
            </w:r>
          </w:p>
        </w:tc>
        <w:tc>
          <w:tcPr>
            <w:tcW w:w="1152" w:type="dxa"/>
            <w:vMerge w:val="restart"/>
            <w:shd w:val="clear" w:color="auto" w:fill="auto"/>
          </w:tcPr>
          <w:p w:rsidR="002B2492" w:rsidRDefault="004F7419" w:rsidP="00E06DD4">
            <w:r>
              <w:t>30.10.14</w:t>
            </w:r>
          </w:p>
          <w:p w:rsidR="002B2492" w:rsidRPr="00E06DD4" w:rsidRDefault="002B2492" w:rsidP="00E06DD4"/>
        </w:tc>
        <w:tc>
          <w:tcPr>
            <w:tcW w:w="1031" w:type="dxa"/>
            <w:vMerge w:val="restart"/>
            <w:shd w:val="clear" w:color="auto" w:fill="auto"/>
          </w:tcPr>
          <w:p w:rsidR="002B2492" w:rsidRPr="00E06DD4" w:rsidRDefault="004F7419" w:rsidP="00E06DD4">
            <w:r>
              <w:t>23.10.14</w:t>
            </w:r>
          </w:p>
        </w:tc>
        <w:tc>
          <w:tcPr>
            <w:tcW w:w="1343" w:type="dxa"/>
            <w:vMerge w:val="restart"/>
            <w:shd w:val="clear" w:color="auto" w:fill="auto"/>
          </w:tcPr>
          <w:p w:rsidR="002B2492" w:rsidRPr="00E06DD4" w:rsidRDefault="002B2492" w:rsidP="00E06DD4"/>
        </w:tc>
      </w:tr>
      <w:tr w:rsidR="002B2492" w:rsidRPr="00E06DD4" w:rsidTr="004F7419">
        <w:trPr>
          <w:trHeight w:val="2267"/>
          <w:jc w:val="center"/>
        </w:trPr>
        <w:tc>
          <w:tcPr>
            <w:tcW w:w="553" w:type="dxa"/>
            <w:shd w:val="clear" w:color="auto" w:fill="auto"/>
          </w:tcPr>
          <w:p w:rsidR="002B2492" w:rsidRPr="00E06DD4" w:rsidRDefault="002B2492" w:rsidP="00E06DD4"/>
        </w:tc>
        <w:tc>
          <w:tcPr>
            <w:tcW w:w="2836" w:type="dxa"/>
            <w:shd w:val="clear" w:color="auto" w:fill="auto"/>
          </w:tcPr>
          <w:p w:rsidR="002B2492" w:rsidRDefault="002B2492" w:rsidP="00E06DD4">
            <w:r w:rsidRPr="00E06DD4">
              <w:t>Орфоэпические нормы современного русского языка. Работа со словарями</w:t>
            </w:r>
          </w:p>
          <w:p w:rsidR="002B2492" w:rsidRDefault="002B2492" w:rsidP="00E06DD4"/>
          <w:p w:rsidR="00A16B6D" w:rsidRPr="00E06DD4" w:rsidRDefault="00A16B6D" w:rsidP="00E06DD4"/>
        </w:tc>
        <w:tc>
          <w:tcPr>
            <w:tcW w:w="736" w:type="dxa"/>
            <w:vMerge/>
            <w:shd w:val="clear" w:color="auto" w:fill="auto"/>
          </w:tcPr>
          <w:p w:rsidR="002B2492" w:rsidRPr="00E06DD4" w:rsidRDefault="002B2492" w:rsidP="00E06DD4"/>
        </w:tc>
        <w:tc>
          <w:tcPr>
            <w:tcW w:w="1399" w:type="dxa"/>
            <w:vMerge/>
            <w:shd w:val="clear" w:color="auto" w:fill="auto"/>
          </w:tcPr>
          <w:p w:rsidR="002B2492" w:rsidRPr="00E06DD4" w:rsidRDefault="002B2492" w:rsidP="00E06DD4"/>
        </w:tc>
        <w:tc>
          <w:tcPr>
            <w:tcW w:w="2118" w:type="dxa"/>
            <w:gridSpan w:val="2"/>
            <w:vMerge/>
            <w:shd w:val="clear" w:color="auto" w:fill="auto"/>
          </w:tcPr>
          <w:p w:rsidR="002B2492" w:rsidRPr="00E06DD4" w:rsidRDefault="002B2492" w:rsidP="00E06DD4"/>
        </w:tc>
        <w:tc>
          <w:tcPr>
            <w:tcW w:w="4810" w:type="dxa"/>
            <w:vMerge/>
            <w:shd w:val="clear" w:color="auto" w:fill="auto"/>
          </w:tcPr>
          <w:p w:rsidR="002B2492" w:rsidRPr="00E06DD4" w:rsidRDefault="002B2492" w:rsidP="00E06DD4"/>
        </w:tc>
        <w:tc>
          <w:tcPr>
            <w:tcW w:w="1152" w:type="dxa"/>
            <w:vMerge/>
            <w:shd w:val="clear" w:color="auto" w:fill="auto"/>
          </w:tcPr>
          <w:p w:rsidR="002B2492" w:rsidRPr="00E06DD4" w:rsidRDefault="002B2492" w:rsidP="00E06DD4"/>
        </w:tc>
        <w:tc>
          <w:tcPr>
            <w:tcW w:w="1031" w:type="dxa"/>
            <w:vMerge/>
            <w:shd w:val="clear" w:color="auto" w:fill="auto"/>
          </w:tcPr>
          <w:p w:rsidR="002B2492" w:rsidRPr="00E06DD4" w:rsidRDefault="002B2492" w:rsidP="00E06DD4"/>
        </w:tc>
        <w:tc>
          <w:tcPr>
            <w:tcW w:w="1343" w:type="dxa"/>
            <w:vMerge/>
            <w:shd w:val="clear" w:color="auto" w:fill="auto"/>
          </w:tcPr>
          <w:p w:rsidR="002B2492" w:rsidRPr="00E06DD4" w:rsidRDefault="002B2492" w:rsidP="00E06DD4"/>
        </w:tc>
      </w:tr>
      <w:tr w:rsidR="00BF7E53" w:rsidRPr="00E06DD4" w:rsidTr="004F5E57">
        <w:trPr>
          <w:trHeight w:val="703"/>
          <w:jc w:val="center"/>
        </w:trPr>
        <w:tc>
          <w:tcPr>
            <w:tcW w:w="15978" w:type="dxa"/>
            <w:gridSpan w:val="10"/>
            <w:shd w:val="clear" w:color="auto" w:fill="auto"/>
          </w:tcPr>
          <w:p w:rsidR="00BF7E53" w:rsidRPr="00BF7E53" w:rsidRDefault="00BF7E53" w:rsidP="00E06DD4">
            <w:pPr>
              <w:rPr>
                <w:b/>
                <w:sz w:val="28"/>
                <w:szCs w:val="28"/>
              </w:rPr>
            </w:pPr>
            <w:r w:rsidRPr="00BF7E53">
              <w:rPr>
                <w:b/>
                <w:sz w:val="28"/>
                <w:szCs w:val="28"/>
              </w:rPr>
              <w:t xml:space="preserve">                                    </w:t>
            </w:r>
            <w:r>
              <w:rPr>
                <w:b/>
                <w:sz w:val="28"/>
                <w:szCs w:val="28"/>
              </w:rPr>
              <w:t xml:space="preserve">                                         </w:t>
            </w:r>
            <w:r w:rsidRPr="00BF7E53">
              <w:rPr>
                <w:b/>
                <w:sz w:val="28"/>
                <w:szCs w:val="28"/>
              </w:rPr>
              <w:t xml:space="preserve"> </w:t>
            </w:r>
            <w:r w:rsidR="001551DE">
              <w:rPr>
                <w:b/>
                <w:sz w:val="28"/>
                <w:szCs w:val="28"/>
              </w:rPr>
              <w:t xml:space="preserve"> Морфемика  и  словообразование (2 часа).</w:t>
            </w:r>
          </w:p>
        </w:tc>
      </w:tr>
      <w:tr w:rsidR="002B2492" w:rsidRPr="00E06DD4" w:rsidTr="004F7419">
        <w:trPr>
          <w:trHeight w:val="3906"/>
          <w:jc w:val="center"/>
        </w:trPr>
        <w:tc>
          <w:tcPr>
            <w:tcW w:w="553" w:type="dxa"/>
            <w:shd w:val="clear" w:color="auto" w:fill="auto"/>
          </w:tcPr>
          <w:p w:rsidR="002B2492" w:rsidRPr="00E06DD4" w:rsidRDefault="008F08C6" w:rsidP="00FE1B04">
            <w:r>
              <w:t>10</w:t>
            </w:r>
          </w:p>
        </w:tc>
        <w:tc>
          <w:tcPr>
            <w:tcW w:w="2836" w:type="dxa"/>
            <w:shd w:val="clear" w:color="auto" w:fill="auto"/>
          </w:tcPr>
          <w:p w:rsidR="002B2492" w:rsidRDefault="002B2492" w:rsidP="00A16B6D">
            <w:r w:rsidRPr="00BF7E53">
              <w:rPr>
                <w:b/>
              </w:rPr>
              <w:t>Повторение</w:t>
            </w:r>
            <w:r>
              <w:rPr>
                <w:b/>
              </w:rPr>
              <w:t xml:space="preserve"> </w:t>
            </w:r>
            <w:r w:rsidRPr="00BF7E53">
              <w:rPr>
                <w:b/>
              </w:rPr>
              <w:t>.</w:t>
            </w:r>
            <w:r w:rsidR="00A16B6D">
              <w:rPr>
                <w:b/>
              </w:rPr>
              <w:t xml:space="preserve"> </w:t>
            </w:r>
            <w:r w:rsidRPr="00BF7E53">
              <w:rPr>
                <w:b/>
              </w:rPr>
              <w:t>Морфемика и словообразование. Корневые и аффиксальные морфемы. Морфемный анализ слова.</w:t>
            </w:r>
            <w:r w:rsidRPr="00BF7E53">
              <w:rPr>
                <w:b/>
                <w:i/>
                <w:iCs/>
              </w:rPr>
              <w:t xml:space="preserve"> </w:t>
            </w:r>
            <w:r w:rsidRPr="00BF7E53">
              <w:rPr>
                <w:b/>
              </w:rPr>
              <w:t>Работа со словарями</w:t>
            </w:r>
            <w:r>
              <w:rPr>
                <w:b/>
              </w:rPr>
              <w:t>.</w:t>
            </w:r>
          </w:p>
          <w:p w:rsidR="00A16B6D" w:rsidRPr="002B2492" w:rsidRDefault="00A16B6D" w:rsidP="00A16B6D">
            <w:pPr>
              <w:rPr>
                <w:b/>
              </w:rPr>
            </w:pPr>
          </w:p>
        </w:tc>
        <w:tc>
          <w:tcPr>
            <w:tcW w:w="736" w:type="dxa"/>
            <w:shd w:val="clear" w:color="auto" w:fill="auto"/>
          </w:tcPr>
          <w:p w:rsidR="002B2492" w:rsidRPr="00E06DD4" w:rsidRDefault="002B2492" w:rsidP="00E06DD4"/>
        </w:tc>
        <w:tc>
          <w:tcPr>
            <w:tcW w:w="1399" w:type="dxa"/>
            <w:shd w:val="clear" w:color="auto" w:fill="auto"/>
          </w:tcPr>
          <w:p w:rsidR="002B2492" w:rsidRPr="00E06DD4" w:rsidRDefault="002B2492" w:rsidP="00E06DD4">
            <w:r w:rsidRPr="00E06DD4">
              <w:t>Комбинированный</w:t>
            </w:r>
            <w:r>
              <w:t>.</w:t>
            </w:r>
          </w:p>
        </w:tc>
        <w:tc>
          <w:tcPr>
            <w:tcW w:w="2118" w:type="dxa"/>
            <w:gridSpan w:val="2"/>
            <w:shd w:val="clear" w:color="auto" w:fill="auto"/>
          </w:tcPr>
          <w:p w:rsidR="002B2492" w:rsidRPr="00E06DD4" w:rsidRDefault="002B2492" w:rsidP="00E06DD4">
            <w:r w:rsidRPr="003531F1">
              <w:t>Организация совместной учебной деятельности</w:t>
            </w:r>
            <w:r w:rsidR="00A16B6D">
              <w:t>. Индивидуальная работа.</w:t>
            </w:r>
          </w:p>
        </w:tc>
        <w:tc>
          <w:tcPr>
            <w:tcW w:w="4810" w:type="dxa"/>
            <w:shd w:val="clear" w:color="auto" w:fill="auto"/>
          </w:tcPr>
          <w:p w:rsidR="002B2492" w:rsidRPr="002B2492" w:rsidRDefault="002B2492" w:rsidP="005430AD">
            <w:pPr>
              <w:rPr>
                <w:bCs/>
                <w:i/>
                <w:iCs/>
              </w:rPr>
            </w:pPr>
            <w:r w:rsidRPr="005430AD">
              <w:rPr>
                <w:b/>
                <w:bCs/>
                <w:i/>
                <w:iCs/>
              </w:rPr>
              <w:t xml:space="preserve">Знать: </w:t>
            </w:r>
            <w:r w:rsidRPr="002B2492">
              <w:rPr>
                <w:bCs/>
                <w:i/>
                <w:iCs/>
              </w:rPr>
              <w:t xml:space="preserve">виды морфем </w:t>
            </w:r>
            <w:r w:rsidRPr="002B2492">
              <w:rPr>
                <w:bCs/>
                <w:i/>
                <w:iCs/>
              </w:rPr>
              <w:br/>
              <w:t xml:space="preserve">(корень, приставка, </w:t>
            </w:r>
            <w:r w:rsidRPr="002B2492">
              <w:rPr>
                <w:bCs/>
                <w:i/>
                <w:iCs/>
              </w:rPr>
              <w:br/>
              <w:t>суффикс, окончание, основа слова), чередование звуков в морфемах, основные способы образования слов.</w:t>
            </w:r>
          </w:p>
          <w:p w:rsidR="002B2492" w:rsidRPr="00E06DD4" w:rsidRDefault="002B2492" w:rsidP="005430AD">
            <w:r w:rsidRPr="005430AD">
              <w:rPr>
                <w:b/>
                <w:bCs/>
                <w:i/>
                <w:iCs/>
              </w:rPr>
              <w:t xml:space="preserve">Уметь: </w:t>
            </w:r>
            <w:r w:rsidRPr="002B2492">
              <w:rPr>
                <w:bCs/>
                <w:i/>
                <w:iCs/>
              </w:rPr>
              <w:t>применять знания по морфемике и словообразованию в практике правописания, не забывая следующее: для слов с чередующимися гласными нельзя использовать правило проверки безударных гла</w:t>
            </w:r>
            <w:r w:rsidRPr="002B2492">
              <w:t>сных.</w:t>
            </w:r>
          </w:p>
        </w:tc>
        <w:tc>
          <w:tcPr>
            <w:tcW w:w="1152" w:type="dxa"/>
            <w:shd w:val="clear" w:color="auto" w:fill="auto"/>
          </w:tcPr>
          <w:p w:rsidR="002B2492" w:rsidRDefault="004F7419" w:rsidP="00E06DD4">
            <w:r>
              <w:t>13.11.14</w:t>
            </w:r>
          </w:p>
          <w:p w:rsidR="002B2492" w:rsidRPr="00E06DD4" w:rsidRDefault="002B2492" w:rsidP="00E06DD4"/>
        </w:tc>
        <w:tc>
          <w:tcPr>
            <w:tcW w:w="1031" w:type="dxa"/>
            <w:shd w:val="clear" w:color="auto" w:fill="auto"/>
          </w:tcPr>
          <w:p w:rsidR="002B2492" w:rsidRPr="00E06DD4" w:rsidRDefault="004F7419" w:rsidP="00E06DD4">
            <w:r>
              <w:t>30.10.14</w:t>
            </w:r>
          </w:p>
        </w:tc>
        <w:tc>
          <w:tcPr>
            <w:tcW w:w="1343" w:type="dxa"/>
            <w:shd w:val="clear" w:color="auto" w:fill="auto"/>
          </w:tcPr>
          <w:p w:rsidR="002B2492" w:rsidRPr="00E06DD4" w:rsidRDefault="002B2492" w:rsidP="00E06DD4"/>
        </w:tc>
      </w:tr>
      <w:tr w:rsidR="004F5E57" w:rsidRPr="00E06DD4" w:rsidTr="004F7419">
        <w:trPr>
          <w:trHeight w:val="3807"/>
          <w:jc w:val="center"/>
        </w:trPr>
        <w:tc>
          <w:tcPr>
            <w:tcW w:w="553" w:type="dxa"/>
            <w:shd w:val="clear" w:color="auto" w:fill="auto"/>
          </w:tcPr>
          <w:p w:rsidR="004F5E57" w:rsidRPr="00E06DD4" w:rsidRDefault="004F5E57" w:rsidP="00E06DD4">
            <w:r>
              <w:t>11</w:t>
            </w:r>
          </w:p>
        </w:tc>
        <w:tc>
          <w:tcPr>
            <w:tcW w:w="2836" w:type="dxa"/>
            <w:shd w:val="clear" w:color="auto" w:fill="auto"/>
          </w:tcPr>
          <w:p w:rsidR="004F5E57" w:rsidRDefault="004F5E57" w:rsidP="008F08C6">
            <w:r w:rsidRPr="004F5E57">
              <w:rPr>
                <w:b/>
              </w:rPr>
              <w:t>Словообразовательные модели</w:t>
            </w:r>
            <w:r w:rsidR="008F08C6">
              <w:rPr>
                <w:b/>
              </w:rPr>
              <w:t xml:space="preserve">. </w:t>
            </w:r>
            <w:r w:rsidRPr="00E06DD4">
              <w:t>Словообразовательный разбор слова. Фо</w:t>
            </w:r>
            <w:r>
              <w:t>рмообразование.</w:t>
            </w:r>
            <w:r w:rsidRPr="00FE1B04">
              <w:t xml:space="preserve"> Основные способы словообразования. </w:t>
            </w:r>
          </w:p>
          <w:p w:rsidR="008F08C6" w:rsidRPr="004F5E57" w:rsidRDefault="008F08C6" w:rsidP="008F08C6">
            <w:pPr>
              <w:rPr>
                <w:b/>
              </w:rPr>
            </w:pPr>
          </w:p>
        </w:tc>
        <w:tc>
          <w:tcPr>
            <w:tcW w:w="736" w:type="dxa"/>
            <w:shd w:val="clear" w:color="auto" w:fill="auto"/>
          </w:tcPr>
          <w:p w:rsidR="004F5E57" w:rsidRPr="00E06DD4" w:rsidRDefault="004F5E57" w:rsidP="00E06DD4"/>
        </w:tc>
        <w:tc>
          <w:tcPr>
            <w:tcW w:w="1399" w:type="dxa"/>
            <w:shd w:val="clear" w:color="auto" w:fill="auto"/>
          </w:tcPr>
          <w:p w:rsidR="004F5E57" w:rsidRDefault="004F5E57" w:rsidP="00E06DD4">
            <w:r w:rsidRPr="00E06DD4">
              <w:t>Комбини</w:t>
            </w:r>
          </w:p>
          <w:p w:rsidR="004F5E57" w:rsidRPr="00E06DD4" w:rsidRDefault="008F08C6" w:rsidP="00E06DD4">
            <w:r>
              <w:t>р</w:t>
            </w:r>
            <w:r w:rsidR="004F5E57" w:rsidRPr="00E06DD4">
              <w:t>ованный</w:t>
            </w:r>
            <w:r>
              <w:t>.</w:t>
            </w:r>
          </w:p>
        </w:tc>
        <w:tc>
          <w:tcPr>
            <w:tcW w:w="2118" w:type="dxa"/>
            <w:gridSpan w:val="2"/>
            <w:shd w:val="clear" w:color="auto" w:fill="auto"/>
          </w:tcPr>
          <w:p w:rsidR="004F5E57" w:rsidRPr="00E06DD4" w:rsidRDefault="004F5E57" w:rsidP="00E06DD4">
            <w:r>
              <w:t>Организация</w:t>
            </w:r>
            <w:r w:rsidR="008F08C6">
              <w:t xml:space="preserve"> </w:t>
            </w:r>
            <w:r w:rsidRPr="003531F1">
              <w:t>совместной учебной деятельности</w:t>
            </w:r>
          </w:p>
        </w:tc>
        <w:tc>
          <w:tcPr>
            <w:tcW w:w="4810" w:type="dxa"/>
            <w:shd w:val="clear" w:color="auto" w:fill="auto"/>
          </w:tcPr>
          <w:p w:rsidR="008F08C6" w:rsidRDefault="004F5E57" w:rsidP="005430AD">
            <w:r w:rsidRPr="00E06DD4">
              <w:t>П</w:t>
            </w:r>
            <w:r>
              <w:t xml:space="preserve">рименение знаний по морфемике и </w:t>
            </w:r>
            <w:r w:rsidRPr="00E06DD4">
              <w:t>словообразованию в практике правописания</w:t>
            </w:r>
            <w:r>
              <w:t>.</w:t>
            </w:r>
          </w:p>
          <w:p w:rsidR="008F08C6" w:rsidRDefault="004F5E57" w:rsidP="005430AD">
            <w:r w:rsidRPr="005430AD">
              <w:rPr>
                <w:b/>
                <w:bCs/>
                <w:i/>
                <w:iCs/>
              </w:rPr>
              <w:t>Знать:</w:t>
            </w:r>
            <w:r w:rsidRPr="005430AD">
              <w:t xml:space="preserve"> виды морфем </w:t>
            </w:r>
            <w:r w:rsidRPr="005430AD">
              <w:br/>
            </w:r>
            <w:r w:rsidRPr="005430AD">
              <w:rPr>
                <w:i/>
                <w:iCs/>
              </w:rPr>
              <w:t xml:space="preserve">(корень, приставка, </w:t>
            </w:r>
            <w:r w:rsidRPr="005430AD">
              <w:rPr>
                <w:i/>
                <w:iCs/>
              </w:rPr>
              <w:br/>
              <w:t>суффикс, окончание, основа слова)</w:t>
            </w:r>
            <w:r w:rsidRPr="005430AD">
              <w:t>, чередование звуков в морфемах, основные способы образования слов.</w:t>
            </w:r>
          </w:p>
          <w:p w:rsidR="004F5E57" w:rsidRPr="00E06DD4" w:rsidRDefault="004F5E57" w:rsidP="005430AD">
            <w:r w:rsidRPr="005430AD">
              <w:rPr>
                <w:b/>
                <w:bCs/>
                <w:i/>
                <w:iCs/>
              </w:rPr>
              <w:t>Уметь:</w:t>
            </w:r>
            <w:r w:rsidRPr="005430AD">
              <w:t xml:space="preserve"> производить морфемный и</w:t>
            </w:r>
            <w:r>
              <w:t xml:space="preserve"> словообразовательный анализ слова.</w:t>
            </w:r>
          </w:p>
        </w:tc>
        <w:tc>
          <w:tcPr>
            <w:tcW w:w="1152" w:type="dxa"/>
            <w:shd w:val="clear" w:color="auto" w:fill="auto"/>
          </w:tcPr>
          <w:p w:rsidR="004F5E57" w:rsidRDefault="004F7419" w:rsidP="00E06DD4">
            <w:r>
              <w:t>20.11.14</w:t>
            </w:r>
          </w:p>
          <w:p w:rsidR="004F5E57" w:rsidRPr="00E06DD4" w:rsidRDefault="004F5E57" w:rsidP="00E06DD4"/>
        </w:tc>
        <w:tc>
          <w:tcPr>
            <w:tcW w:w="1031" w:type="dxa"/>
            <w:shd w:val="clear" w:color="auto" w:fill="auto"/>
          </w:tcPr>
          <w:p w:rsidR="004F5E57" w:rsidRPr="00E06DD4" w:rsidRDefault="004F7419" w:rsidP="00E06DD4">
            <w:r>
              <w:t>13.11.14</w:t>
            </w:r>
          </w:p>
        </w:tc>
        <w:tc>
          <w:tcPr>
            <w:tcW w:w="1343" w:type="dxa"/>
            <w:shd w:val="clear" w:color="auto" w:fill="auto"/>
          </w:tcPr>
          <w:p w:rsidR="004F5E57" w:rsidRPr="00E06DD4" w:rsidRDefault="004F5E57" w:rsidP="00E06DD4"/>
        </w:tc>
      </w:tr>
      <w:tr w:rsidR="004F5E57" w:rsidRPr="00E06DD4" w:rsidTr="008A3533">
        <w:trPr>
          <w:trHeight w:val="730"/>
          <w:jc w:val="center"/>
        </w:trPr>
        <w:tc>
          <w:tcPr>
            <w:tcW w:w="15978" w:type="dxa"/>
            <w:gridSpan w:val="10"/>
            <w:shd w:val="clear" w:color="auto" w:fill="auto"/>
          </w:tcPr>
          <w:p w:rsidR="004F5E57" w:rsidRPr="004F5E57" w:rsidRDefault="004F5E57" w:rsidP="004F5E57">
            <w:pPr>
              <w:tabs>
                <w:tab w:val="left" w:pos="5173"/>
              </w:tabs>
              <w:rPr>
                <w:b/>
                <w:sz w:val="28"/>
                <w:szCs w:val="28"/>
              </w:rPr>
            </w:pPr>
            <w:r>
              <w:tab/>
            </w:r>
            <w:r w:rsidR="001551DE">
              <w:rPr>
                <w:b/>
                <w:sz w:val="28"/>
                <w:szCs w:val="28"/>
              </w:rPr>
              <w:t>Морфология и орфография ( 25 часов).</w:t>
            </w:r>
          </w:p>
        </w:tc>
      </w:tr>
      <w:tr w:rsidR="0097065D" w:rsidRPr="00E06DD4" w:rsidTr="004F7419">
        <w:trPr>
          <w:jc w:val="center"/>
        </w:trPr>
        <w:tc>
          <w:tcPr>
            <w:tcW w:w="553" w:type="dxa"/>
            <w:shd w:val="clear" w:color="auto" w:fill="auto"/>
          </w:tcPr>
          <w:p w:rsidR="0097065D" w:rsidRPr="00E06DD4" w:rsidRDefault="0097065D" w:rsidP="00E06DD4">
            <w:r w:rsidRPr="00E06DD4">
              <w:t>12</w:t>
            </w:r>
          </w:p>
        </w:tc>
        <w:tc>
          <w:tcPr>
            <w:tcW w:w="2836" w:type="dxa"/>
            <w:shd w:val="clear" w:color="auto" w:fill="auto"/>
          </w:tcPr>
          <w:p w:rsidR="0097065D" w:rsidRPr="004F5E57" w:rsidRDefault="0097065D" w:rsidP="00E06DD4">
            <w:pPr>
              <w:rPr>
                <w:b/>
              </w:rPr>
            </w:pPr>
            <w:r w:rsidRPr="004F5E57">
              <w:rPr>
                <w:b/>
              </w:rPr>
              <w:t xml:space="preserve">Принципы русской </w:t>
            </w:r>
            <w:r w:rsidRPr="004F5E57">
              <w:rPr>
                <w:b/>
              </w:rPr>
              <w:br/>
              <w:t>орфографии</w:t>
            </w:r>
            <w:r w:rsidR="004F5E57">
              <w:rPr>
                <w:b/>
              </w:rPr>
              <w:t>.</w:t>
            </w:r>
          </w:p>
          <w:p w:rsidR="0097065D" w:rsidRPr="00E06DD4" w:rsidRDefault="0097065D" w:rsidP="00E06DD4">
            <w:r w:rsidRPr="00FE1B04">
              <w:t>Общее грамматическое значение, грамматические формы и синтаксические ф</w:t>
            </w:r>
            <w:r w:rsidR="008F08C6">
              <w:t xml:space="preserve">ункции частей речи. Нормативное </w:t>
            </w:r>
            <w:r w:rsidRPr="00FE1B04">
              <w:t>употребление форм</w:t>
            </w:r>
            <w:r w:rsidR="008F08C6">
              <w:t xml:space="preserve">   </w:t>
            </w:r>
            <w:r w:rsidRPr="00FE1B04">
              <w:t>слова. Принципы русской орфографии. Морфологический разбор частей речи</w:t>
            </w:r>
            <w:r w:rsidR="008F08C6">
              <w:t>.</w:t>
            </w: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систематизации ЗУН</w:t>
            </w:r>
          </w:p>
        </w:tc>
        <w:tc>
          <w:tcPr>
            <w:tcW w:w="2118" w:type="dxa"/>
            <w:gridSpan w:val="2"/>
            <w:shd w:val="clear" w:color="auto" w:fill="auto"/>
          </w:tcPr>
          <w:p w:rsidR="0097065D" w:rsidRDefault="0097065D" w:rsidP="00E06DD4">
            <w:r w:rsidRPr="003531F1">
              <w:t>Комментированное письмо. Самостоятельная работа</w:t>
            </w:r>
            <w:r w:rsidR="008F08C6">
              <w:t>.</w:t>
            </w:r>
          </w:p>
          <w:p w:rsidR="0097065D" w:rsidRPr="00E06DD4" w:rsidRDefault="0097065D" w:rsidP="00E06DD4"/>
        </w:tc>
        <w:tc>
          <w:tcPr>
            <w:tcW w:w="4810" w:type="dxa"/>
            <w:shd w:val="clear" w:color="auto" w:fill="auto"/>
          </w:tcPr>
          <w:p w:rsidR="0097065D" w:rsidRDefault="0097065D" w:rsidP="00E06DD4">
            <w:r w:rsidRPr="00E06DD4">
              <w:t xml:space="preserve">Изобразительно-выразительные возможности </w:t>
            </w:r>
            <w:r w:rsidRPr="00E06DD4">
              <w:br/>
              <w:t>морфологических форм</w:t>
            </w:r>
            <w:r w:rsidR="008F08C6">
              <w:t>.</w:t>
            </w:r>
          </w:p>
          <w:p w:rsidR="0097065D" w:rsidRPr="005430AD" w:rsidRDefault="0097065D" w:rsidP="005430AD">
            <w:r w:rsidRPr="005430AD">
              <w:rPr>
                <w:b/>
                <w:bCs/>
                <w:i/>
                <w:iCs/>
              </w:rPr>
              <w:t>Знать:</w:t>
            </w:r>
            <w:r w:rsidRPr="005430AD">
              <w:t xml:space="preserve"> языковые единицы, проводить различные виды их анализа.</w:t>
            </w:r>
          </w:p>
          <w:p w:rsidR="0097065D" w:rsidRPr="00E06DD4" w:rsidRDefault="0097065D" w:rsidP="005430AD">
            <w:r w:rsidRPr="005430AD">
              <w:rPr>
                <w:b/>
                <w:bCs/>
                <w:i/>
                <w:iCs/>
              </w:rPr>
              <w:t>Уметь:</w:t>
            </w:r>
            <w:r w:rsidRPr="005430AD">
              <w:t xml:space="preserve"> соблюдать в практике письма основные правила орфографии и пунктуации</w:t>
            </w:r>
            <w:r w:rsidR="008F08C6">
              <w:t>.</w:t>
            </w:r>
          </w:p>
        </w:tc>
        <w:tc>
          <w:tcPr>
            <w:tcW w:w="1152" w:type="dxa"/>
            <w:shd w:val="clear" w:color="auto" w:fill="auto"/>
          </w:tcPr>
          <w:p w:rsidR="0097065D" w:rsidRDefault="004F7419" w:rsidP="00E06DD4">
            <w:r>
              <w:t>27.11.14</w:t>
            </w:r>
          </w:p>
          <w:p w:rsidR="0097065D" w:rsidRPr="00E06DD4" w:rsidRDefault="0097065D" w:rsidP="00E06DD4"/>
        </w:tc>
        <w:tc>
          <w:tcPr>
            <w:tcW w:w="1031" w:type="dxa"/>
            <w:shd w:val="clear" w:color="auto" w:fill="auto"/>
          </w:tcPr>
          <w:p w:rsidR="0097065D" w:rsidRPr="00E06DD4" w:rsidRDefault="004F7419" w:rsidP="00E06DD4">
            <w:r>
              <w:t>20.11.14</w:t>
            </w:r>
          </w:p>
        </w:tc>
        <w:tc>
          <w:tcPr>
            <w:tcW w:w="1343" w:type="dxa"/>
            <w:shd w:val="clear" w:color="auto" w:fill="auto"/>
          </w:tcPr>
          <w:p w:rsidR="0097065D" w:rsidRPr="00E06DD4" w:rsidRDefault="0097065D" w:rsidP="00E06DD4"/>
        </w:tc>
      </w:tr>
      <w:tr w:rsidR="0097065D" w:rsidRPr="00E06DD4" w:rsidTr="004F7419">
        <w:trPr>
          <w:trHeight w:val="4374"/>
          <w:jc w:val="center"/>
        </w:trPr>
        <w:tc>
          <w:tcPr>
            <w:tcW w:w="553" w:type="dxa"/>
            <w:shd w:val="clear" w:color="auto" w:fill="auto"/>
          </w:tcPr>
          <w:p w:rsidR="0097065D" w:rsidRPr="00E06DD4" w:rsidRDefault="0097065D" w:rsidP="00E06DD4">
            <w:r w:rsidRPr="00E06DD4">
              <w:t>13-14</w:t>
            </w:r>
          </w:p>
        </w:tc>
        <w:tc>
          <w:tcPr>
            <w:tcW w:w="2836" w:type="dxa"/>
            <w:shd w:val="clear" w:color="auto" w:fill="auto"/>
          </w:tcPr>
          <w:p w:rsidR="0097065D" w:rsidRPr="004F5E57" w:rsidRDefault="0097065D" w:rsidP="00E06DD4">
            <w:pPr>
              <w:rPr>
                <w:b/>
              </w:rPr>
            </w:pPr>
            <w:r w:rsidRPr="004F5E57">
              <w:rPr>
                <w:b/>
              </w:rPr>
              <w:t>Правописание безударных и чередующихся гласных в корне слова</w:t>
            </w:r>
            <w:r w:rsidR="004F5E57">
              <w:rPr>
                <w:b/>
              </w:rPr>
              <w:t>.</w:t>
            </w:r>
            <w:r w:rsidR="008F08C6">
              <w:rPr>
                <w:b/>
              </w:rPr>
              <w:t xml:space="preserve"> </w:t>
            </w:r>
            <w:r w:rsidRPr="00FE1B04">
              <w:t>Актуализация навыков применения орфограмм, связанн</w:t>
            </w:r>
            <w:r w:rsidR="004F5E57">
              <w:t xml:space="preserve">ых с правописанием безударных и </w:t>
            </w:r>
            <w:r w:rsidRPr="00FE1B04">
              <w:t>чередующихся гласных в корне слов</w:t>
            </w:r>
            <w:r w:rsidR="004F5E57">
              <w:t>.</w:t>
            </w:r>
          </w:p>
        </w:tc>
        <w:tc>
          <w:tcPr>
            <w:tcW w:w="736" w:type="dxa"/>
            <w:shd w:val="clear" w:color="auto" w:fill="auto"/>
          </w:tcPr>
          <w:p w:rsidR="0097065D" w:rsidRPr="00E06DD4" w:rsidRDefault="0097065D" w:rsidP="00E06DD4">
            <w:r w:rsidRPr="00E06DD4">
              <w:t>2</w:t>
            </w:r>
          </w:p>
        </w:tc>
        <w:tc>
          <w:tcPr>
            <w:tcW w:w="1399" w:type="dxa"/>
            <w:shd w:val="clear" w:color="auto" w:fill="auto"/>
          </w:tcPr>
          <w:p w:rsidR="0097065D" w:rsidRPr="00E06DD4" w:rsidRDefault="0097065D" w:rsidP="00E06DD4">
            <w:r w:rsidRPr="00E06DD4">
              <w:t>Комбинированный</w:t>
            </w:r>
          </w:p>
        </w:tc>
        <w:tc>
          <w:tcPr>
            <w:tcW w:w="2118" w:type="dxa"/>
            <w:gridSpan w:val="2"/>
            <w:shd w:val="clear" w:color="auto" w:fill="auto"/>
          </w:tcPr>
          <w:p w:rsidR="0097065D" w:rsidRPr="00E06DD4" w:rsidRDefault="0097065D" w:rsidP="00E06DD4">
            <w:r w:rsidRPr="00503E5C">
              <w:rPr>
                <w:i/>
              </w:rPr>
              <w:t>Тренинг, практик</w:t>
            </w:r>
            <w:r w:rsidRPr="00503E5C">
              <w:t>ум</w:t>
            </w:r>
            <w:r w:rsidR="008F08C6">
              <w:t>.</w:t>
            </w:r>
          </w:p>
        </w:tc>
        <w:tc>
          <w:tcPr>
            <w:tcW w:w="4810" w:type="dxa"/>
            <w:shd w:val="clear" w:color="auto" w:fill="auto"/>
          </w:tcPr>
          <w:p w:rsidR="00BB1867" w:rsidRDefault="0097065D" w:rsidP="005430AD">
            <w:pPr>
              <w:rPr>
                <w:b/>
                <w:bCs/>
                <w:i/>
                <w:iCs/>
              </w:rPr>
            </w:pPr>
            <w:r w:rsidRPr="00E06DD4">
              <w:t xml:space="preserve">Классификация ошибок, правильное графическое объяснение </w:t>
            </w:r>
            <w:r w:rsidRPr="00E06DD4">
              <w:br/>
              <w:t>орфограммы</w:t>
            </w:r>
            <w:r w:rsidR="004F5E57">
              <w:t>.</w:t>
            </w:r>
            <w:r w:rsidRPr="005430AD">
              <w:rPr>
                <w:b/>
                <w:bCs/>
                <w:i/>
                <w:iCs/>
              </w:rPr>
              <w:t xml:space="preserve"> </w:t>
            </w:r>
          </w:p>
          <w:p w:rsidR="00BB1867" w:rsidRDefault="0097065D" w:rsidP="005430AD">
            <w:pPr>
              <w:rPr>
                <w:b/>
                <w:bCs/>
                <w:i/>
                <w:iCs/>
              </w:rPr>
            </w:pPr>
            <w:r w:rsidRPr="005430AD">
              <w:rPr>
                <w:b/>
                <w:bCs/>
                <w:i/>
                <w:iCs/>
              </w:rPr>
              <w:t>Знать:</w:t>
            </w:r>
            <w:r w:rsidRPr="005430AD">
              <w:t xml:space="preserve"> основные </w:t>
            </w:r>
            <w:r w:rsidRPr="005430AD">
              <w:br/>
              <w:t xml:space="preserve">нормы русского литературного языка </w:t>
            </w:r>
            <w:r w:rsidRPr="005430AD">
              <w:rPr>
                <w:i/>
                <w:iCs/>
              </w:rPr>
              <w:t>(грамматические и орфографические).</w:t>
            </w:r>
            <w:r w:rsidRPr="005430AD">
              <w:rPr>
                <w:b/>
                <w:bCs/>
                <w:i/>
                <w:iCs/>
              </w:rPr>
              <w:t xml:space="preserve"> </w:t>
            </w:r>
          </w:p>
          <w:p w:rsidR="0097065D" w:rsidRPr="005430AD" w:rsidRDefault="0097065D" w:rsidP="005430AD">
            <w:r w:rsidRPr="005430AD">
              <w:rPr>
                <w:b/>
                <w:bCs/>
                <w:i/>
                <w:iCs/>
              </w:rPr>
              <w:t>Уметь:</w:t>
            </w:r>
            <w:r w:rsidRPr="005430AD">
              <w:t xml:space="preserve"> опознавать языковые единицы, проводить различные виды их анализа; соблюдать</w:t>
            </w:r>
            <w:r w:rsidR="00BB1867">
              <w:t xml:space="preserve"> </w:t>
            </w:r>
            <w:r w:rsidRPr="005430AD">
              <w:t>в практике письма основные правила орфографии; составлять словарный диктант на повторяемые орфограммы; решать учебные задачи на основе заданных алгоритмов</w:t>
            </w:r>
            <w:r w:rsidR="00BB1867">
              <w:t>.</w:t>
            </w:r>
          </w:p>
          <w:p w:rsidR="0097065D" w:rsidRDefault="0097065D" w:rsidP="00E06DD4"/>
          <w:p w:rsidR="0097065D" w:rsidRPr="00E06DD4" w:rsidRDefault="0097065D" w:rsidP="00E06DD4"/>
        </w:tc>
        <w:tc>
          <w:tcPr>
            <w:tcW w:w="1152" w:type="dxa"/>
            <w:shd w:val="clear" w:color="auto" w:fill="auto"/>
          </w:tcPr>
          <w:p w:rsidR="0097065D" w:rsidRDefault="004F7419" w:rsidP="00E06DD4">
            <w:pPr>
              <w:rPr>
                <w:i/>
              </w:rPr>
            </w:pPr>
            <w:r>
              <w:rPr>
                <w:i/>
              </w:rPr>
              <w:t>4.12.14</w:t>
            </w:r>
          </w:p>
          <w:p w:rsidR="004F7419" w:rsidRDefault="004F7419" w:rsidP="00E06DD4"/>
          <w:p w:rsidR="004F7419" w:rsidRDefault="004F7419" w:rsidP="004F7419"/>
          <w:p w:rsidR="0097065D" w:rsidRPr="004F7419" w:rsidRDefault="004F7419" w:rsidP="004F7419">
            <w:r>
              <w:t>11.12.14</w:t>
            </w:r>
          </w:p>
        </w:tc>
        <w:tc>
          <w:tcPr>
            <w:tcW w:w="1031" w:type="dxa"/>
            <w:shd w:val="clear" w:color="auto" w:fill="auto"/>
          </w:tcPr>
          <w:p w:rsidR="0097065D" w:rsidRDefault="004F7419" w:rsidP="00E06DD4">
            <w:r>
              <w:t>27.11.14</w:t>
            </w:r>
          </w:p>
          <w:p w:rsidR="004F7419" w:rsidRDefault="004F7419" w:rsidP="00E06DD4"/>
          <w:p w:rsidR="004F7419" w:rsidRDefault="004F7419" w:rsidP="00E06DD4"/>
          <w:p w:rsidR="004F7419" w:rsidRPr="00E06DD4" w:rsidRDefault="004F7419" w:rsidP="00E06DD4">
            <w:r>
              <w:t>4.12.14</w:t>
            </w:r>
          </w:p>
        </w:tc>
        <w:tc>
          <w:tcPr>
            <w:tcW w:w="1343" w:type="dxa"/>
            <w:shd w:val="clear" w:color="auto" w:fill="auto"/>
          </w:tcPr>
          <w:p w:rsidR="004F7419" w:rsidRDefault="004F7419" w:rsidP="00E06DD4"/>
          <w:p w:rsidR="004F7419" w:rsidRPr="004F7419" w:rsidRDefault="004F7419" w:rsidP="004F7419"/>
          <w:p w:rsidR="004F7419" w:rsidRDefault="004F7419" w:rsidP="004F7419"/>
          <w:p w:rsidR="0097065D" w:rsidRPr="004F7419" w:rsidRDefault="004F7419" w:rsidP="004F7419">
            <w:pPr>
              <w:jc w:val="center"/>
            </w:pPr>
            <w:r>
              <w:t>11.12.14 директор-ская контроль-ная работа.</w:t>
            </w:r>
          </w:p>
        </w:tc>
      </w:tr>
      <w:tr w:rsidR="0097065D" w:rsidRPr="00E06DD4" w:rsidTr="004F7419">
        <w:trPr>
          <w:jc w:val="center"/>
        </w:trPr>
        <w:tc>
          <w:tcPr>
            <w:tcW w:w="553" w:type="dxa"/>
            <w:shd w:val="clear" w:color="auto" w:fill="auto"/>
          </w:tcPr>
          <w:p w:rsidR="0097065D" w:rsidRPr="00E06DD4" w:rsidRDefault="0097065D" w:rsidP="00E06DD4">
            <w:r w:rsidRPr="00E06DD4">
              <w:t>15</w:t>
            </w:r>
          </w:p>
        </w:tc>
        <w:tc>
          <w:tcPr>
            <w:tcW w:w="2836" w:type="dxa"/>
            <w:shd w:val="clear" w:color="auto" w:fill="auto"/>
          </w:tcPr>
          <w:p w:rsidR="0097065D" w:rsidRPr="00BB1867" w:rsidRDefault="0097065D" w:rsidP="00E06DD4">
            <w:pPr>
              <w:rPr>
                <w:b/>
                <w:i/>
                <w:iCs/>
              </w:rPr>
            </w:pPr>
            <w:r w:rsidRPr="00BB1867">
              <w:rPr>
                <w:b/>
              </w:rPr>
              <w:t xml:space="preserve">Правописание гласных после шипящих и </w:t>
            </w:r>
            <w:r w:rsidRPr="00BB1867">
              <w:rPr>
                <w:b/>
                <w:i/>
                <w:iCs/>
              </w:rPr>
              <w:t>ц</w:t>
            </w:r>
          </w:p>
          <w:p w:rsidR="0097065D" w:rsidRPr="00E06DD4" w:rsidRDefault="0097065D" w:rsidP="00E06DD4">
            <w:r w:rsidRPr="00FE1B04">
              <w:t>Актуализация навыков применения орфограмм, связанных с правописанием гласных после</w:t>
            </w:r>
            <w:r>
              <w:t xml:space="preserve"> шипящих и ц.</w:t>
            </w: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Комбинированный</w:t>
            </w:r>
          </w:p>
        </w:tc>
        <w:tc>
          <w:tcPr>
            <w:tcW w:w="2118" w:type="dxa"/>
            <w:gridSpan w:val="2"/>
            <w:shd w:val="clear" w:color="auto" w:fill="auto"/>
          </w:tcPr>
          <w:p w:rsidR="0097065D" w:rsidRDefault="0097065D" w:rsidP="00E06DD4">
            <w:r w:rsidRPr="00503E5C">
              <w:t>Тренинг, практикум</w:t>
            </w:r>
            <w:r w:rsidR="008F08C6">
              <w:t xml:space="preserve">. </w:t>
            </w:r>
          </w:p>
          <w:p w:rsidR="0097065D" w:rsidRPr="00E06DD4" w:rsidRDefault="0097065D" w:rsidP="00E06DD4">
            <w:pPr>
              <w:rPr>
                <w:i/>
                <w:iCs/>
              </w:rPr>
            </w:pPr>
          </w:p>
        </w:tc>
        <w:tc>
          <w:tcPr>
            <w:tcW w:w="4810" w:type="dxa"/>
            <w:shd w:val="clear" w:color="auto" w:fill="auto"/>
          </w:tcPr>
          <w:p w:rsidR="008F08C6" w:rsidRDefault="0097065D" w:rsidP="005430AD">
            <w:r w:rsidRPr="00E06DD4">
              <w:t>Классификация ошибок, правильное графическое объяснение орфограммы</w:t>
            </w:r>
            <w:r w:rsidR="008F08C6">
              <w:t>.</w:t>
            </w:r>
          </w:p>
          <w:p w:rsidR="008F08C6" w:rsidRDefault="0097065D" w:rsidP="005430AD">
            <w:r w:rsidRPr="005430AD">
              <w:rPr>
                <w:b/>
                <w:bCs/>
                <w:i/>
                <w:iCs/>
              </w:rPr>
              <w:t>Знать:</w:t>
            </w:r>
            <w:r w:rsidRPr="005430AD">
              <w:t xml:space="preserve"> основные </w:t>
            </w:r>
            <w:r w:rsidRPr="005430AD">
              <w:br/>
              <w:t xml:space="preserve">нормы русского литературного языка </w:t>
            </w:r>
            <w:r w:rsidRPr="005430AD">
              <w:rPr>
                <w:i/>
                <w:iCs/>
              </w:rPr>
              <w:t>(грамматические и орфографические).</w:t>
            </w:r>
          </w:p>
          <w:p w:rsidR="0097065D" w:rsidRPr="00E06DD4" w:rsidRDefault="0097065D" w:rsidP="005430AD">
            <w:r w:rsidRPr="005430AD">
              <w:rPr>
                <w:b/>
                <w:bCs/>
                <w:i/>
                <w:iCs/>
              </w:rPr>
              <w:t>Уметь:</w:t>
            </w:r>
            <w:r w:rsidRPr="005430AD">
              <w:t xml:space="preserve"> опознавать </w:t>
            </w:r>
            <w:r w:rsidRPr="005430AD">
              <w:br/>
              <w:t xml:space="preserve">языковые единицы, </w:t>
            </w:r>
            <w:r w:rsidRPr="005430AD">
              <w:br/>
              <w:t>проводить различные виды их анализа; соблюдать в практике письма основные правила орфографии; составлять словарный диктант на повторяемые орфограммы; решать учебные задачи на основе заданных алгоритмов</w:t>
            </w:r>
            <w:r w:rsidR="008F08C6">
              <w:t>.</w:t>
            </w:r>
          </w:p>
        </w:tc>
        <w:tc>
          <w:tcPr>
            <w:tcW w:w="1152" w:type="dxa"/>
            <w:shd w:val="clear" w:color="auto" w:fill="auto"/>
          </w:tcPr>
          <w:p w:rsidR="0097065D" w:rsidRDefault="004F7419" w:rsidP="00E06DD4">
            <w:r>
              <w:t>18.12.14</w:t>
            </w:r>
          </w:p>
          <w:p w:rsidR="0097065D" w:rsidRPr="00E06DD4" w:rsidRDefault="0097065D" w:rsidP="00E06DD4"/>
        </w:tc>
        <w:tc>
          <w:tcPr>
            <w:tcW w:w="1031" w:type="dxa"/>
            <w:shd w:val="clear" w:color="auto" w:fill="auto"/>
          </w:tcPr>
          <w:p w:rsidR="0097065D" w:rsidRPr="00E06DD4" w:rsidRDefault="00AC3EA3" w:rsidP="00E06DD4">
            <w:r>
              <w:t>12.12.14</w:t>
            </w:r>
          </w:p>
        </w:tc>
        <w:tc>
          <w:tcPr>
            <w:tcW w:w="1343" w:type="dxa"/>
            <w:shd w:val="clear" w:color="auto" w:fill="auto"/>
          </w:tcPr>
          <w:p w:rsidR="0097065D" w:rsidRPr="00E06DD4" w:rsidRDefault="00AC3EA3" w:rsidP="00E06DD4">
            <w:r>
              <w:t>На консульта-ции</w:t>
            </w:r>
          </w:p>
        </w:tc>
      </w:tr>
      <w:tr w:rsidR="00BB1867" w:rsidRPr="00E06DD4" w:rsidTr="004F7419">
        <w:trPr>
          <w:jc w:val="center"/>
        </w:trPr>
        <w:tc>
          <w:tcPr>
            <w:tcW w:w="553" w:type="dxa"/>
            <w:shd w:val="clear" w:color="auto" w:fill="auto"/>
          </w:tcPr>
          <w:p w:rsidR="00BB1867" w:rsidRPr="00E06DD4" w:rsidRDefault="00BB1867" w:rsidP="00E06DD4">
            <w:r>
              <w:t>16-</w:t>
            </w:r>
          </w:p>
        </w:tc>
        <w:tc>
          <w:tcPr>
            <w:tcW w:w="2836" w:type="dxa"/>
            <w:shd w:val="clear" w:color="auto" w:fill="auto"/>
          </w:tcPr>
          <w:p w:rsidR="00BB1867" w:rsidRPr="00BB1867" w:rsidRDefault="00BB1867" w:rsidP="00E06DD4">
            <w:pPr>
              <w:rPr>
                <w:b/>
              </w:rPr>
            </w:pPr>
            <w:r w:rsidRPr="00BB1867">
              <w:rPr>
                <w:b/>
              </w:rPr>
              <w:t>Правописание звонких</w:t>
            </w:r>
          </w:p>
          <w:p w:rsidR="00BB1867" w:rsidRPr="00E06DD4" w:rsidRDefault="00BB1867" w:rsidP="00E06DD4">
            <w:r w:rsidRPr="00BB1867">
              <w:rPr>
                <w:b/>
              </w:rPr>
              <w:t>и глухих согласных в корне слова</w:t>
            </w:r>
          </w:p>
        </w:tc>
        <w:tc>
          <w:tcPr>
            <w:tcW w:w="736" w:type="dxa"/>
            <w:vMerge w:val="restart"/>
            <w:shd w:val="clear" w:color="auto" w:fill="auto"/>
          </w:tcPr>
          <w:p w:rsidR="00BB1867" w:rsidRPr="00E06DD4" w:rsidRDefault="00BB1867" w:rsidP="00E06DD4">
            <w:r w:rsidRPr="00E06DD4">
              <w:t>2</w:t>
            </w:r>
          </w:p>
        </w:tc>
        <w:tc>
          <w:tcPr>
            <w:tcW w:w="1399" w:type="dxa"/>
            <w:vMerge w:val="restart"/>
            <w:shd w:val="clear" w:color="auto" w:fill="auto"/>
          </w:tcPr>
          <w:p w:rsidR="00BB1867" w:rsidRPr="00E06DD4" w:rsidRDefault="00BB1867" w:rsidP="00E06DD4">
            <w:r w:rsidRPr="00E06DD4">
              <w:t>Урок систематизации ЗУН</w:t>
            </w:r>
          </w:p>
        </w:tc>
        <w:tc>
          <w:tcPr>
            <w:tcW w:w="2118" w:type="dxa"/>
            <w:gridSpan w:val="2"/>
            <w:vMerge w:val="restart"/>
            <w:shd w:val="clear" w:color="auto" w:fill="auto"/>
          </w:tcPr>
          <w:p w:rsidR="00BB1867" w:rsidRPr="00E06DD4" w:rsidRDefault="00BB1867" w:rsidP="00E06DD4">
            <w:r w:rsidRPr="00503E5C">
              <w:t xml:space="preserve">Работа с деформированным </w:t>
            </w:r>
            <w:r w:rsidRPr="008F08C6">
              <w:t>текстом</w:t>
            </w:r>
            <w:r w:rsidR="008F08C6" w:rsidRPr="008F08C6">
              <w:t>. Индивидуальный опрос.</w:t>
            </w:r>
          </w:p>
        </w:tc>
        <w:tc>
          <w:tcPr>
            <w:tcW w:w="4810" w:type="dxa"/>
            <w:vMerge w:val="restart"/>
            <w:shd w:val="clear" w:color="auto" w:fill="auto"/>
          </w:tcPr>
          <w:p w:rsidR="00BB1867" w:rsidRDefault="00BB1867" w:rsidP="005430AD">
            <w:pPr>
              <w:rPr>
                <w:b/>
                <w:bCs/>
                <w:i/>
                <w:iCs/>
              </w:rPr>
            </w:pPr>
            <w:r w:rsidRPr="00E06DD4">
              <w:t>Анализ текста</w:t>
            </w:r>
            <w:r>
              <w:t xml:space="preserve"> и устного  </w:t>
            </w:r>
            <w:r w:rsidRPr="00E06DD4">
              <w:t>высказывания</w:t>
            </w:r>
            <w:r w:rsidRPr="005430AD">
              <w:rPr>
                <w:b/>
                <w:bCs/>
                <w:i/>
                <w:iCs/>
              </w:rPr>
              <w:t xml:space="preserve"> </w:t>
            </w:r>
            <w:r w:rsidR="008F08C6">
              <w:rPr>
                <w:b/>
                <w:bCs/>
                <w:i/>
                <w:iCs/>
              </w:rPr>
              <w:t>.</w:t>
            </w:r>
          </w:p>
          <w:p w:rsidR="00BB1867" w:rsidRPr="00BB1867" w:rsidRDefault="00BB1867" w:rsidP="005430AD">
            <w:r w:rsidRPr="005430AD">
              <w:rPr>
                <w:b/>
                <w:bCs/>
                <w:i/>
                <w:iCs/>
              </w:rPr>
              <w:t>Знать:</w:t>
            </w:r>
            <w:r w:rsidRPr="005430AD">
              <w:t xml:space="preserve"> основные нормы русского литературного языка </w:t>
            </w:r>
            <w:r w:rsidRPr="005430AD">
              <w:rPr>
                <w:i/>
                <w:iCs/>
              </w:rPr>
              <w:t>(грамматические, орфографические, пунктуационные).</w:t>
            </w:r>
          </w:p>
          <w:p w:rsidR="00BB1867" w:rsidRPr="00E06DD4" w:rsidRDefault="00BB1867" w:rsidP="005430AD">
            <w:r w:rsidRPr="005430AD">
              <w:rPr>
                <w:b/>
                <w:bCs/>
                <w:i/>
                <w:iCs/>
              </w:rPr>
              <w:t>Уметь:</w:t>
            </w:r>
            <w:r w:rsidRPr="005430AD">
              <w:t xml:space="preserve"> применять изученные правила, пользоваться определенными способами по их применению</w:t>
            </w:r>
            <w:r>
              <w:t>.</w:t>
            </w:r>
          </w:p>
        </w:tc>
        <w:tc>
          <w:tcPr>
            <w:tcW w:w="1152" w:type="dxa"/>
            <w:vMerge w:val="restart"/>
            <w:shd w:val="clear" w:color="auto" w:fill="auto"/>
          </w:tcPr>
          <w:p w:rsidR="00BB1867" w:rsidRDefault="00AC3EA3" w:rsidP="00E06DD4">
            <w:r>
              <w:t>25.12.14</w:t>
            </w:r>
          </w:p>
          <w:p w:rsidR="00AC3EA3" w:rsidRDefault="00AC3EA3" w:rsidP="00E06DD4"/>
          <w:p w:rsidR="00AC3EA3" w:rsidRPr="00AC3EA3" w:rsidRDefault="00AC3EA3" w:rsidP="00AC3EA3"/>
          <w:p w:rsidR="00AC3EA3" w:rsidRDefault="00AC3EA3" w:rsidP="00AC3EA3"/>
          <w:p w:rsidR="00BB1867" w:rsidRPr="00AC3EA3" w:rsidRDefault="00AC3EA3" w:rsidP="00AC3EA3">
            <w:r>
              <w:t>15.01.15</w:t>
            </w:r>
          </w:p>
        </w:tc>
        <w:tc>
          <w:tcPr>
            <w:tcW w:w="1031" w:type="dxa"/>
            <w:vMerge w:val="restart"/>
            <w:shd w:val="clear" w:color="auto" w:fill="auto"/>
          </w:tcPr>
          <w:p w:rsidR="00AC3EA3" w:rsidRDefault="00AC3EA3" w:rsidP="00E06DD4">
            <w:r>
              <w:t>18.12.14</w:t>
            </w:r>
          </w:p>
          <w:p w:rsidR="00AC3EA3" w:rsidRPr="00AC3EA3" w:rsidRDefault="00AC3EA3" w:rsidP="00AC3EA3"/>
          <w:p w:rsidR="00AC3EA3" w:rsidRPr="00AC3EA3" w:rsidRDefault="00AC3EA3" w:rsidP="00AC3EA3"/>
          <w:p w:rsidR="00AC3EA3" w:rsidRDefault="00AC3EA3" w:rsidP="00AC3EA3"/>
          <w:p w:rsidR="00BB1867" w:rsidRPr="00AC3EA3" w:rsidRDefault="00AC3EA3" w:rsidP="00AC3EA3">
            <w:r>
              <w:t>25.12.14</w:t>
            </w:r>
          </w:p>
        </w:tc>
        <w:tc>
          <w:tcPr>
            <w:tcW w:w="1343" w:type="dxa"/>
            <w:vMerge w:val="restart"/>
            <w:shd w:val="clear" w:color="auto" w:fill="auto"/>
          </w:tcPr>
          <w:p w:rsidR="00BB1867" w:rsidRPr="00E06DD4" w:rsidRDefault="00BB1867" w:rsidP="00E06DD4"/>
        </w:tc>
      </w:tr>
      <w:tr w:rsidR="00BB1867" w:rsidRPr="00E06DD4" w:rsidTr="004F7419">
        <w:trPr>
          <w:jc w:val="center"/>
        </w:trPr>
        <w:tc>
          <w:tcPr>
            <w:tcW w:w="553" w:type="dxa"/>
            <w:shd w:val="clear" w:color="auto" w:fill="auto"/>
          </w:tcPr>
          <w:p w:rsidR="00BB1867" w:rsidRPr="00E06DD4" w:rsidRDefault="00BB1867" w:rsidP="00E06DD4">
            <w:r>
              <w:t>17</w:t>
            </w:r>
          </w:p>
        </w:tc>
        <w:tc>
          <w:tcPr>
            <w:tcW w:w="2836" w:type="dxa"/>
            <w:shd w:val="clear" w:color="auto" w:fill="auto"/>
          </w:tcPr>
          <w:p w:rsidR="00BB1867" w:rsidRPr="00BB1867" w:rsidRDefault="00BB1867" w:rsidP="00E06DD4">
            <w:pPr>
              <w:rPr>
                <w:b/>
              </w:rPr>
            </w:pPr>
            <w:r w:rsidRPr="00BB1867">
              <w:rPr>
                <w:b/>
              </w:rPr>
              <w:t xml:space="preserve">Правописание двойных </w:t>
            </w:r>
            <w:r w:rsidRPr="00BB1867">
              <w:rPr>
                <w:b/>
              </w:rPr>
              <w:br/>
              <w:t>согласных</w:t>
            </w:r>
            <w:r>
              <w:rPr>
                <w:b/>
              </w:rPr>
              <w:t>.</w:t>
            </w:r>
          </w:p>
          <w:p w:rsidR="00BB1867" w:rsidRPr="00E06DD4" w:rsidRDefault="00BB1867" w:rsidP="00FE1B04"/>
        </w:tc>
        <w:tc>
          <w:tcPr>
            <w:tcW w:w="736" w:type="dxa"/>
            <w:vMerge/>
            <w:shd w:val="clear" w:color="auto" w:fill="auto"/>
          </w:tcPr>
          <w:p w:rsidR="00BB1867" w:rsidRPr="00E06DD4" w:rsidRDefault="00BB1867" w:rsidP="00E06DD4"/>
        </w:tc>
        <w:tc>
          <w:tcPr>
            <w:tcW w:w="1399" w:type="dxa"/>
            <w:vMerge/>
            <w:shd w:val="clear" w:color="auto" w:fill="auto"/>
          </w:tcPr>
          <w:p w:rsidR="00BB1867" w:rsidRPr="00E06DD4" w:rsidRDefault="00BB1867" w:rsidP="00E06DD4"/>
        </w:tc>
        <w:tc>
          <w:tcPr>
            <w:tcW w:w="2118" w:type="dxa"/>
            <w:gridSpan w:val="2"/>
            <w:vMerge/>
            <w:shd w:val="clear" w:color="auto" w:fill="auto"/>
          </w:tcPr>
          <w:p w:rsidR="00BB1867" w:rsidRPr="00E06DD4" w:rsidRDefault="00BB1867" w:rsidP="00E06DD4"/>
        </w:tc>
        <w:tc>
          <w:tcPr>
            <w:tcW w:w="4810" w:type="dxa"/>
            <w:vMerge/>
            <w:shd w:val="clear" w:color="auto" w:fill="auto"/>
          </w:tcPr>
          <w:p w:rsidR="00BB1867" w:rsidRPr="00E06DD4" w:rsidRDefault="00BB1867" w:rsidP="00E06DD4"/>
        </w:tc>
        <w:tc>
          <w:tcPr>
            <w:tcW w:w="1152" w:type="dxa"/>
            <w:vMerge/>
            <w:shd w:val="clear" w:color="auto" w:fill="auto"/>
          </w:tcPr>
          <w:p w:rsidR="00BB1867" w:rsidRPr="00E06DD4" w:rsidRDefault="00BB1867" w:rsidP="00E06DD4"/>
        </w:tc>
        <w:tc>
          <w:tcPr>
            <w:tcW w:w="1031" w:type="dxa"/>
            <w:vMerge/>
            <w:shd w:val="clear" w:color="auto" w:fill="auto"/>
          </w:tcPr>
          <w:p w:rsidR="00BB1867" w:rsidRPr="00E06DD4" w:rsidRDefault="00BB1867" w:rsidP="00E06DD4"/>
        </w:tc>
        <w:tc>
          <w:tcPr>
            <w:tcW w:w="1343" w:type="dxa"/>
            <w:vMerge/>
            <w:shd w:val="clear" w:color="auto" w:fill="auto"/>
          </w:tcPr>
          <w:p w:rsidR="00BB1867" w:rsidRPr="00E06DD4" w:rsidRDefault="00BB1867" w:rsidP="00E06DD4"/>
        </w:tc>
      </w:tr>
      <w:tr w:rsidR="00BB1867" w:rsidRPr="00E06DD4" w:rsidTr="004F7419">
        <w:trPr>
          <w:jc w:val="center"/>
        </w:trPr>
        <w:tc>
          <w:tcPr>
            <w:tcW w:w="553" w:type="dxa"/>
            <w:shd w:val="clear" w:color="auto" w:fill="auto"/>
          </w:tcPr>
          <w:p w:rsidR="00BB1867" w:rsidRPr="00E06DD4" w:rsidRDefault="00BB1867" w:rsidP="00E06DD4">
            <w:r>
              <w:t>18</w:t>
            </w:r>
          </w:p>
        </w:tc>
        <w:tc>
          <w:tcPr>
            <w:tcW w:w="2836" w:type="dxa"/>
            <w:shd w:val="clear" w:color="auto" w:fill="auto"/>
          </w:tcPr>
          <w:p w:rsidR="00BB1867" w:rsidRPr="00BB1867" w:rsidRDefault="00BB1867" w:rsidP="00E06DD4">
            <w:pPr>
              <w:rPr>
                <w:b/>
              </w:rPr>
            </w:pPr>
            <w:r w:rsidRPr="00BB1867">
              <w:rPr>
                <w:b/>
              </w:rPr>
              <w:t>Контрольный диктант</w:t>
            </w:r>
            <w:r w:rsidR="008F08C6">
              <w:rPr>
                <w:b/>
              </w:rPr>
              <w:t xml:space="preserve"> по теме :  «Фонетика. Орфоэпия. Морфология.»</w:t>
            </w:r>
          </w:p>
        </w:tc>
        <w:tc>
          <w:tcPr>
            <w:tcW w:w="736" w:type="dxa"/>
            <w:vMerge w:val="restart"/>
            <w:shd w:val="clear" w:color="auto" w:fill="auto"/>
          </w:tcPr>
          <w:p w:rsidR="00BB1867" w:rsidRPr="00E06DD4" w:rsidRDefault="00BB1867" w:rsidP="00E06DD4">
            <w:r w:rsidRPr="00E06DD4">
              <w:t>2</w:t>
            </w:r>
          </w:p>
        </w:tc>
        <w:tc>
          <w:tcPr>
            <w:tcW w:w="1399" w:type="dxa"/>
            <w:vMerge w:val="restart"/>
            <w:shd w:val="clear" w:color="auto" w:fill="auto"/>
          </w:tcPr>
          <w:p w:rsidR="00BB1867" w:rsidRPr="00E06DD4" w:rsidRDefault="00BB1867" w:rsidP="00E06DD4">
            <w:r w:rsidRPr="00E06DD4">
              <w:t>Урок контроля ЗУН</w:t>
            </w:r>
          </w:p>
        </w:tc>
        <w:tc>
          <w:tcPr>
            <w:tcW w:w="2118" w:type="dxa"/>
            <w:gridSpan w:val="2"/>
            <w:vMerge w:val="restart"/>
            <w:shd w:val="clear" w:color="auto" w:fill="auto"/>
          </w:tcPr>
          <w:p w:rsidR="00BB1867" w:rsidRDefault="008F08C6" w:rsidP="00E06DD4">
            <w:r>
              <w:t>Контрольная работа.</w:t>
            </w:r>
          </w:p>
          <w:p w:rsidR="008F08C6" w:rsidRDefault="008F08C6" w:rsidP="00E06DD4"/>
          <w:p w:rsidR="008F08C6" w:rsidRPr="00E06DD4" w:rsidRDefault="004B0733" w:rsidP="00E06DD4">
            <w:r>
              <w:t>Индивидуальный опрос.</w:t>
            </w:r>
          </w:p>
        </w:tc>
        <w:tc>
          <w:tcPr>
            <w:tcW w:w="4810" w:type="dxa"/>
            <w:vMerge w:val="restart"/>
            <w:shd w:val="clear" w:color="auto" w:fill="auto"/>
          </w:tcPr>
          <w:p w:rsidR="00BB1867" w:rsidRDefault="00BB1867" w:rsidP="00E06DD4">
            <w:r w:rsidRPr="00E06DD4">
              <w:t>Классификация ошибок, правильное графическое объяснение орфограммы</w:t>
            </w:r>
          </w:p>
          <w:p w:rsidR="00BB1867" w:rsidRPr="005430AD" w:rsidRDefault="00BB1867" w:rsidP="005430AD">
            <w:r w:rsidRPr="005430AD">
              <w:rPr>
                <w:b/>
                <w:bCs/>
                <w:i/>
                <w:iCs/>
              </w:rPr>
              <w:t>Знать:</w:t>
            </w:r>
            <w:r w:rsidRPr="005430AD">
              <w:t xml:space="preserve"> основные нормы русского литературного языка.</w:t>
            </w:r>
          </w:p>
          <w:p w:rsidR="00BB1867" w:rsidRDefault="00BB1867" w:rsidP="007579CC">
            <w:r w:rsidRPr="005430AD">
              <w:rPr>
                <w:b/>
                <w:bCs/>
                <w:i/>
                <w:iCs/>
              </w:rPr>
              <w:t>Уметь:</w:t>
            </w:r>
            <w:r w:rsidRPr="005430AD">
              <w:t xml:space="preserve"> применять изученные</w:t>
            </w:r>
          </w:p>
          <w:p w:rsidR="00BB1867" w:rsidRPr="00E06DD4" w:rsidRDefault="00BB1867" w:rsidP="007579CC">
            <w:r>
              <w:t>орфограммы; соблюдать основные правила орфографии.</w:t>
            </w:r>
          </w:p>
        </w:tc>
        <w:tc>
          <w:tcPr>
            <w:tcW w:w="1152" w:type="dxa"/>
            <w:vMerge w:val="restart"/>
            <w:shd w:val="clear" w:color="auto" w:fill="auto"/>
          </w:tcPr>
          <w:p w:rsidR="00BB1867" w:rsidRDefault="00AC3EA3" w:rsidP="00E06DD4">
            <w:r>
              <w:t>25.12.14</w:t>
            </w:r>
          </w:p>
          <w:p w:rsidR="00AC3EA3" w:rsidRDefault="00AC3EA3" w:rsidP="00E06DD4"/>
          <w:p w:rsidR="00BB1867" w:rsidRPr="00AC3EA3" w:rsidRDefault="00AC3EA3" w:rsidP="00AC3EA3">
            <w:r>
              <w:t>20.01.15</w:t>
            </w:r>
          </w:p>
        </w:tc>
        <w:tc>
          <w:tcPr>
            <w:tcW w:w="1031" w:type="dxa"/>
            <w:vMerge w:val="restart"/>
            <w:shd w:val="clear" w:color="auto" w:fill="auto"/>
          </w:tcPr>
          <w:p w:rsidR="00BB1867" w:rsidRPr="00E06DD4" w:rsidRDefault="00AC3EA3" w:rsidP="00E06DD4">
            <w:r>
              <w:t>13.01.15</w:t>
            </w:r>
          </w:p>
        </w:tc>
        <w:tc>
          <w:tcPr>
            <w:tcW w:w="1343" w:type="dxa"/>
            <w:vMerge w:val="restart"/>
            <w:shd w:val="clear" w:color="auto" w:fill="auto"/>
          </w:tcPr>
          <w:p w:rsidR="00BB1867" w:rsidRPr="00E06DD4" w:rsidRDefault="00BB1867" w:rsidP="00E06DD4"/>
        </w:tc>
      </w:tr>
      <w:tr w:rsidR="00BB1867" w:rsidRPr="00E06DD4" w:rsidTr="004F7419">
        <w:trPr>
          <w:jc w:val="center"/>
        </w:trPr>
        <w:tc>
          <w:tcPr>
            <w:tcW w:w="553" w:type="dxa"/>
            <w:shd w:val="clear" w:color="auto" w:fill="auto"/>
          </w:tcPr>
          <w:p w:rsidR="00BB1867" w:rsidRPr="00E06DD4" w:rsidRDefault="00BB1867" w:rsidP="00E06DD4">
            <w:r>
              <w:t>19</w:t>
            </w:r>
          </w:p>
        </w:tc>
        <w:tc>
          <w:tcPr>
            <w:tcW w:w="2836" w:type="dxa"/>
            <w:shd w:val="clear" w:color="auto" w:fill="auto"/>
          </w:tcPr>
          <w:p w:rsidR="00BB1867" w:rsidRPr="00BB1867" w:rsidRDefault="00BB1867" w:rsidP="00E06DD4">
            <w:pPr>
              <w:rPr>
                <w:b/>
              </w:rPr>
            </w:pPr>
            <w:r w:rsidRPr="00BB1867">
              <w:rPr>
                <w:b/>
              </w:rPr>
              <w:t xml:space="preserve">Работа  над  </w:t>
            </w:r>
            <w:r>
              <w:rPr>
                <w:b/>
              </w:rPr>
              <w:t>ошибками.</w:t>
            </w:r>
          </w:p>
          <w:p w:rsidR="00BB1867" w:rsidRPr="00BB1867" w:rsidRDefault="00BB1867" w:rsidP="00E06DD4">
            <w:pPr>
              <w:rPr>
                <w:b/>
              </w:rPr>
            </w:pPr>
            <w:r w:rsidRPr="00BB1867">
              <w:rPr>
                <w:b/>
              </w:rPr>
              <w:t>Анализ  диктанта</w:t>
            </w:r>
          </w:p>
          <w:p w:rsidR="00BB1867" w:rsidRPr="00E06DD4" w:rsidRDefault="00BB1867" w:rsidP="00E06DD4"/>
        </w:tc>
        <w:tc>
          <w:tcPr>
            <w:tcW w:w="736" w:type="dxa"/>
            <w:vMerge/>
            <w:shd w:val="clear" w:color="auto" w:fill="auto"/>
          </w:tcPr>
          <w:p w:rsidR="00BB1867" w:rsidRPr="00E06DD4" w:rsidRDefault="00BB1867" w:rsidP="00E06DD4"/>
        </w:tc>
        <w:tc>
          <w:tcPr>
            <w:tcW w:w="1399" w:type="dxa"/>
            <w:vMerge/>
            <w:shd w:val="clear" w:color="auto" w:fill="auto"/>
          </w:tcPr>
          <w:p w:rsidR="00BB1867" w:rsidRPr="00E06DD4" w:rsidRDefault="00BB1867" w:rsidP="00E06DD4"/>
        </w:tc>
        <w:tc>
          <w:tcPr>
            <w:tcW w:w="2118" w:type="dxa"/>
            <w:gridSpan w:val="2"/>
            <w:vMerge/>
            <w:shd w:val="clear" w:color="auto" w:fill="auto"/>
          </w:tcPr>
          <w:p w:rsidR="00BB1867" w:rsidRPr="00E06DD4" w:rsidRDefault="00BB1867" w:rsidP="00E06DD4"/>
        </w:tc>
        <w:tc>
          <w:tcPr>
            <w:tcW w:w="4810" w:type="dxa"/>
            <w:vMerge/>
            <w:shd w:val="clear" w:color="auto" w:fill="auto"/>
          </w:tcPr>
          <w:p w:rsidR="00BB1867" w:rsidRPr="00E06DD4" w:rsidRDefault="00BB1867" w:rsidP="00E06DD4"/>
        </w:tc>
        <w:tc>
          <w:tcPr>
            <w:tcW w:w="1152" w:type="dxa"/>
            <w:vMerge/>
            <w:shd w:val="clear" w:color="auto" w:fill="auto"/>
          </w:tcPr>
          <w:p w:rsidR="00BB1867" w:rsidRPr="00E06DD4" w:rsidRDefault="00BB1867" w:rsidP="00E06DD4"/>
        </w:tc>
        <w:tc>
          <w:tcPr>
            <w:tcW w:w="1031" w:type="dxa"/>
            <w:vMerge/>
            <w:shd w:val="clear" w:color="auto" w:fill="auto"/>
          </w:tcPr>
          <w:p w:rsidR="00BB1867" w:rsidRPr="00E06DD4" w:rsidRDefault="00BB1867" w:rsidP="00E06DD4"/>
        </w:tc>
        <w:tc>
          <w:tcPr>
            <w:tcW w:w="1343" w:type="dxa"/>
            <w:vMerge/>
            <w:shd w:val="clear" w:color="auto" w:fill="auto"/>
          </w:tcPr>
          <w:p w:rsidR="00BB1867" w:rsidRPr="00E06DD4" w:rsidRDefault="00BB1867" w:rsidP="00E06DD4"/>
        </w:tc>
      </w:tr>
      <w:tr w:rsidR="00BB1867" w:rsidRPr="00E06DD4" w:rsidTr="004F7419">
        <w:trPr>
          <w:trHeight w:val="4090"/>
          <w:jc w:val="center"/>
        </w:trPr>
        <w:tc>
          <w:tcPr>
            <w:tcW w:w="553" w:type="dxa"/>
            <w:shd w:val="clear" w:color="auto" w:fill="auto"/>
          </w:tcPr>
          <w:p w:rsidR="00BB1867" w:rsidRPr="00E06DD4" w:rsidRDefault="00BB1867" w:rsidP="00E06DD4">
            <w:r w:rsidRPr="00E06DD4">
              <w:t>20</w:t>
            </w:r>
          </w:p>
        </w:tc>
        <w:tc>
          <w:tcPr>
            <w:tcW w:w="2836" w:type="dxa"/>
            <w:shd w:val="clear" w:color="auto" w:fill="auto"/>
          </w:tcPr>
          <w:p w:rsidR="00BB1867" w:rsidRPr="00E06DD4" w:rsidRDefault="00BB1867" w:rsidP="00E06DD4">
            <w:r w:rsidRPr="00BB1867">
              <w:rPr>
                <w:b/>
                <w:i/>
                <w:iCs/>
              </w:rPr>
              <w:t>Р/р</w:t>
            </w:r>
            <w:r w:rsidRPr="00BB1867">
              <w:rPr>
                <w:b/>
              </w:rPr>
              <w:t>. Текст как речевое произведение.</w:t>
            </w:r>
            <w:r w:rsidR="004B0733">
              <w:rPr>
                <w:b/>
              </w:rPr>
              <w:t xml:space="preserve"> Обучающее  классное сочинение.</w:t>
            </w:r>
          </w:p>
          <w:p w:rsidR="00BB1867" w:rsidRDefault="00BB1867" w:rsidP="00E06DD4">
            <w:r w:rsidRPr="00E06DD4">
              <w:t>Смысловая и композиционная целостность текста</w:t>
            </w:r>
            <w:r>
              <w:t>.</w:t>
            </w:r>
          </w:p>
          <w:p w:rsidR="00BB1867" w:rsidRPr="00E06DD4" w:rsidRDefault="00BB1867" w:rsidP="00FE1B04">
            <w:r w:rsidRPr="00FE1B04">
              <w:t>Текст, его строение</w:t>
            </w:r>
            <w:r>
              <w:t xml:space="preserve"> </w:t>
            </w:r>
            <w:r w:rsidRPr="00FE1B04">
              <w:t>и виды, преобразования текста</w:t>
            </w:r>
            <w:r>
              <w:t>.</w:t>
            </w:r>
          </w:p>
        </w:tc>
        <w:tc>
          <w:tcPr>
            <w:tcW w:w="736" w:type="dxa"/>
            <w:shd w:val="clear" w:color="auto" w:fill="auto"/>
          </w:tcPr>
          <w:p w:rsidR="00BB1867" w:rsidRPr="00E06DD4" w:rsidRDefault="00BB1867" w:rsidP="00E06DD4">
            <w:r w:rsidRPr="00E06DD4">
              <w:t>1</w:t>
            </w:r>
          </w:p>
        </w:tc>
        <w:tc>
          <w:tcPr>
            <w:tcW w:w="1399" w:type="dxa"/>
            <w:shd w:val="clear" w:color="auto" w:fill="auto"/>
          </w:tcPr>
          <w:p w:rsidR="00BB1867" w:rsidRPr="00E06DD4" w:rsidRDefault="00BB1867" w:rsidP="00E06DD4">
            <w:r w:rsidRPr="00E06DD4">
              <w:t>Комбинированный</w:t>
            </w:r>
          </w:p>
        </w:tc>
        <w:tc>
          <w:tcPr>
            <w:tcW w:w="2118" w:type="dxa"/>
            <w:gridSpan w:val="2"/>
            <w:shd w:val="clear" w:color="auto" w:fill="auto"/>
          </w:tcPr>
          <w:p w:rsidR="00BB1867" w:rsidRDefault="00BB1867" w:rsidP="00E06DD4">
            <w:r w:rsidRPr="00503E5C">
              <w:t>Организация совместной учебной деятельности</w:t>
            </w:r>
            <w:r w:rsidR="004B0733">
              <w:t>.</w:t>
            </w:r>
          </w:p>
          <w:p w:rsidR="004B0733" w:rsidRPr="00E06DD4" w:rsidRDefault="004B0733" w:rsidP="00E06DD4"/>
        </w:tc>
        <w:tc>
          <w:tcPr>
            <w:tcW w:w="4810" w:type="dxa"/>
            <w:shd w:val="clear" w:color="auto" w:fill="auto"/>
          </w:tcPr>
          <w:p w:rsidR="00BB1867" w:rsidRDefault="00BB1867" w:rsidP="007579CC">
            <w:r w:rsidRPr="00E06DD4">
              <w:t>Отражение в письменной форме результатов своей деятельности</w:t>
            </w:r>
          </w:p>
          <w:p w:rsidR="00BB1867" w:rsidRPr="007579CC" w:rsidRDefault="00BB1867" w:rsidP="007579CC">
            <w:r w:rsidRPr="007579CC">
              <w:rPr>
                <w:b/>
                <w:bCs/>
                <w:i/>
                <w:iCs/>
              </w:rPr>
              <w:t xml:space="preserve"> Знать:</w:t>
            </w:r>
            <w:r w:rsidRPr="007579CC">
              <w:t xml:space="preserve"> признаки текста и его функционально-смысловых типов.</w:t>
            </w:r>
          </w:p>
          <w:p w:rsidR="00BB1867" w:rsidRPr="007579CC" w:rsidRDefault="00BB1867" w:rsidP="007579CC">
            <w:r w:rsidRPr="007579CC">
              <w:rPr>
                <w:b/>
                <w:bCs/>
                <w:i/>
                <w:iCs/>
              </w:rPr>
              <w:t>Уметь:</w:t>
            </w:r>
            <w:r w:rsidRPr="007579CC">
              <w:t xml:space="preserve"> определять тему, основную мысль текста, анализировать структуру и языковые особенности текста; осуществлять речевой самоконтроль; оценивать свою речь с точки зрения ее правильности, находить грамматические и речевые ошибки, недочеты и редактировать собственные тексты</w:t>
            </w:r>
          </w:p>
          <w:p w:rsidR="00BB1867" w:rsidRPr="007579CC" w:rsidRDefault="00BB1867" w:rsidP="007579CC"/>
          <w:p w:rsidR="00BB1867" w:rsidRPr="00E06DD4" w:rsidRDefault="00BB1867" w:rsidP="007579CC"/>
        </w:tc>
        <w:tc>
          <w:tcPr>
            <w:tcW w:w="1152" w:type="dxa"/>
            <w:shd w:val="clear" w:color="auto" w:fill="auto"/>
          </w:tcPr>
          <w:p w:rsidR="00BB1867" w:rsidRDefault="00BB1867" w:rsidP="00E06DD4"/>
          <w:p w:rsidR="00BB1867" w:rsidRPr="00E06DD4" w:rsidRDefault="00AC3EA3" w:rsidP="00E06DD4">
            <w:r>
              <w:t>27.01.15</w:t>
            </w:r>
          </w:p>
        </w:tc>
        <w:tc>
          <w:tcPr>
            <w:tcW w:w="1031" w:type="dxa"/>
            <w:shd w:val="clear" w:color="auto" w:fill="auto"/>
          </w:tcPr>
          <w:p w:rsidR="00BB1867" w:rsidRPr="00E06DD4" w:rsidRDefault="00BB1867" w:rsidP="00E06DD4"/>
        </w:tc>
        <w:tc>
          <w:tcPr>
            <w:tcW w:w="1343" w:type="dxa"/>
            <w:shd w:val="clear" w:color="auto" w:fill="auto"/>
          </w:tcPr>
          <w:p w:rsidR="00BB1867" w:rsidRPr="00E06DD4" w:rsidRDefault="00BB1867" w:rsidP="00E06DD4"/>
        </w:tc>
      </w:tr>
      <w:tr w:rsidR="00BB1867" w:rsidRPr="00E06DD4" w:rsidTr="004F7419">
        <w:trPr>
          <w:trHeight w:val="3997"/>
          <w:jc w:val="center"/>
        </w:trPr>
        <w:tc>
          <w:tcPr>
            <w:tcW w:w="553" w:type="dxa"/>
            <w:shd w:val="clear" w:color="auto" w:fill="auto"/>
          </w:tcPr>
          <w:p w:rsidR="00BB1867" w:rsidRPr="00E06DD4" w:rsidRDefault="00BB1867" w:rsidP="00E06DD4">
            <w:r w:rsidRPr="00E06DD4">
              <w:t>21</w:t>
            </w:r>
          </w:p>
        </w:tc>
        <w:tc>
          <w:tcPr>
            <w:tcW w:w="2836" w:type="dxa"/>
            <w:shd w:val="clear" w:color="auto" w:fill="auto"/>
          </w:tcPr>
          <w:p w:rsidR="00BB1867" w:rsidRPr="00E06DD4" w:rsidRDefault="00BB1867" w:rsidP="00E06DD4">
            <w:r w:rsidRPr="00BB1867">
              <w:rPr>
                <w:b/>
              </w:rPr>
              <w:t>Правописание приставок</w:t>
            </w:r>
            <w:r w:rsidRPr="00E06DD4">
              <w:t>.</w:t>
            </w:r>
          </w:p>
          <w:p w:rsidR="00BB1867" w:rsidRPr="004B0733" w:rsidRDefault="00BB1867" w:rsidP="00E06DD4">
            <w:pPr>
              <w:rPr>
                <w:b/>
              </w:rPr>
            </w:pPr>
            <w:r w:rsidRPr="00BB1867">
              <w:rPr>
                <w:b/>
              </w:rPr>
              <w:t xml:space="preserve">Гласные </w:t>
            </w:r>
            <w:r w:rsidRPr="00BB1867">
              <w:rPr>
                <w:b/>
                <w:i/>
                <w:iCs/>
              </w:rPr>
              <w:t>ы, и</w:t>
            </w:r>
            <w:r w:rsidRPr="00BB1867">
              <w:rPr>
                <w:b/>
              </w:rPr>
              <w:t xml:space="preserve"> после</w:t>
            </w:r>
            <w:r w:rsidR="004B0733">
              <w:rPr>
                <w:b/>
              </w:rPr>
              <w:t xml:space="preserve"> п</w:t>
            </w:r>
            <w:r w:rsidRPr="00BB1867">
              <w:rPr>
                <w:b/>
              </w:rPr>
              <w:t>риставок</w:t>
            </w:r>
            <w:r w:rsidR="004B0733">
              <w:rPr>
                <w:b/>
              </w:rPr>
              <w:t>.</w:t>
            </w:r>
            <w:r w:rsidR="00AC3EA3">
              <w:rPr>
                <w:b/>
              </w:rPr>
              <w:t xml:space="preserve"> </w:t>
            </w:r>
            <w:r w:rsidRPr="00FE1B04">
              <w:t xml:space="preserve">Актуализация навыков применения орфограмм, связанных с правописанием приставок </w:t>
            </w:r>
            <w:r w:rsidRPr="00FE1B04">
              <w:rPr>
                <w:i/>
                <w:iCs/>
              </w:rPr>
              <w:t xml:space="preserve">(на -з, </w:t>
            </w:r>
            <w:r w:rsidRPr="00FE1B04">
              <w:rPr>
                <w:i/>
                <w:iCs/>
              </w:rPr>
              <w:br/>
              <w:t>-с, пре-, при- и т.</w:t>
            </w:r>
            <w:r>
              <w:rPr>
                <w:i/>
                <w:iCs/>
              </w:rPr>
              <w:t>)</w:t>
            </w:r>
          </w:p>
        </w:tc>
        <w:tc>
          <w:tcPr>
            <w:tcW w:w="736" w:type="dxa"/>
            <w:shd w:val="clear" w:color="auto" w:fill="auto"/>
          </w:tcPr>
          <w:p w:rsidR="00BB1867" w:rsidRPr="00E06DD4" w:rsidRDefault="00BB1867" w:rsidP="00E06DD4">
            <w:r w:rsidRPr="00E06DD4">
              <w:t>1</w:t>
            </w:r>
          </w:p>
        </w:tc>
        <w:tc>
          <w:tcPr>
            <w:tcW w:w="1399" w:type="dxa"/>
            <w:shd w:val="clear" w:color="auto" w:fill="auto"/>
          </w:tcPr>
          <w:p w:rsidR="00BB1867" w:rsidRPr="00E06DD4" w:rsidRDefault="00BB1867" w:rsidP="00E06DD4">
            <w:r w:rsidRPr="00E06DD4">
              <w:t>Комбинированный</w:t>
            </w:r>
          </w:p>
        </w:tc>
        <w:tc>
          <w:tcPr>
            <w:tcW w:w="2118" w:type="dxa"/>
            <w:gridSpan w:val="2"/>
            <w:shd w:val="clear" w:color="auto" w:fill="auto"/>
          </w:tcPr>
          <w:p w:rsidR="00BB1867" w:rsidRDefault="00BB1867" w:rsidP="00E06DD4"/>
          <w:p w:rsidR="00BB1867" w:rsidRDefault="00BB1867" w:rsidP="00E06DD4">
            <w:r w:rsidRPr="00503E5C">
              <w:t>Тренинг, практикум</w:t>
            </w:r>
            <w:r w:rsidR="004B0733">
              <w:t>.</w:t>
            </w:r>
          </w:p>
          <w:p w:rsidR="00BB1867" w:rsidRDefault="00BB1867" w:rsidP="00E06DD4">
            <w:pPr>
              <w:rPr>
                <w:i/>
                <w:iCs/>
              </w:rPr>
            </w:pPr>
          </w:p>
          <w:p w:rsidR="00BB1867" w:rsidRPr="00E06DD4" w:rsidRDefault="00BB1867" w:rsidP="00E06DD4"/>
        </w:tc>
        <w:tc>
          <w:tcPr>
            <w:tcW w:w="4810" w:type="dxa"/>
            <w:shd w:val="clear" w:color="auto" w:fill="auto"/>
          </w:tcPr>
          <w:p w:rsidR="00BB1867" w:rsidRDefault="00BB1867" w:rsidP="00E06DD4">
            <w:r w:rsidRPr="00E06DD4">
              <w:t>Классификация ошибок, правильное графическое объяснение орфограммы</w:t>
            </w:r>
          </w:p>
          <w:p w:rsidR="00BB1867" w:rsidRPr="007579CC" w:rsidRDefault="00BB1867" w:rsidP="007579CC">
            <w:pPr>
              <w:rPr>
                <w:i/>
                <w:iCs/>
              </w:rPr>
            </w:pPr>
            <w:r w:rsidRPr="007579CC">
              <w:rPr>
                <w:b/>
                <w:bCs/>
                <w:i/>
                <w:iCs/>
              </w:rPr>
              <w:t>Знать:</w:t>
            </w:r>
            <w:r w:rsidRPr="007579CC">
              <w:t xml:space="preserve"> основные </w:t>
            </w:r>
            <w:r w:rsidRPr="007579CC">
              <w:br/>
              <w:t xml:space="preserve">нормы русского литературного языка </w:t>
            </w:r>
            <w:r w:rsidRPr="007579CC">
              <w:rPr>
                <w:i/>
                <w:iCs/>
              </w:rPr>
              <w:t>(грамматические и орфографические).</w:t>
            </w:r>
          </w:p>
          <w:p w:rsidR="00BB1867" w:rsidRPr="00E06DD4" w:rsidRDefault="00BB1867" w:rsidP="007579CC">
            <w:r w:rsidRPr="007579CC">
              <w:rPr>
                <w:b/>
                <w:bCs/>
                <w:i/>
                <w:iCs/>
              </w:rPr>
              <w:t>Уметь:</w:t>
            </w:r>
            <w:r w:rsidRPr="007579CC">
              <w:t xml:space="preserve"> опознавать языковые единицы, проводить различные виды их анализа; соблюдать в практике письма основные правила орфографии; составлять словарный диктант на повторяемые орфограммы; решать учебные задачи на основе заданных алгоритмов</w:t>
            </w:r>
            <w:r w:rsidR="004B0733">
              <w:t>.</w:t>
            </w:r>
          </w:p>
        </w:tc>
        <w:tc>
          <w:tcPr>
            <w:tcW w:w="1152" w:type="dxa"/>
            <w:shd w:val="clear" w:color="auto" w:fill="auto"/>
          </w:tcPr>
          <w:p w:rsidR="00BB1867" w:rsidRDefault="00AC3EA3" w:rsidP="00E06DD4">
            <w:r>
              <w:t>3.02.15</w:t>
            </w:r>
          </w:p>
          <w:p w:rsidR="00BB1867" w:rsidRPr="00E06DD4" w:rsidRDefault="00BB1867" w:rsidP="00E06DD4"/>
        </w:tc>
        <w:tc>
          <w:tcPr>
            <w:tcW w:w="1031" w:type="dxa"/>
            <w:shd w:val="clear" w:color="auto" w:fill="auto"/>
          </w:tcPr>
          <w:p w:rsidR="00BB1867" w:rsidRPr="00E06DD4" w:rsidRDefault="00BB1867" w:rsidP="00E06DD4"/>
        </w:tc>
        <w:tc>
          <w:tcPr>
            <w:tcW w:w="1343" w:type="dxa"/>
            <w:shd w:val="clear" w:color="auto" w:fill="auto"/>
          </w:tcPr>
          <w:p w:rsidR="00BB1867" w:rsidRPr="00E06DD4" w:rsidRDefault="00BB1867" w:rsidP="00E06DD4"/>
        </w:tc>
      </w:tr>
      <w:tr w:rsidR="00BB1867" w:rsidRPr="00E06DD4" w:rsidTr="004F7419">
        <w:trPr>
          <w:trHeight w:val="6060"/>
          <w:jc w:val="center"/>
        </w:trPr>
        <w:tc>
          <w:tcPr>
            <w:tcW w:w="553" w:type="dxa"/>
            <w:shd w:val="clear" w:color="auto" w:fill="auto"/>
          </w:tcPr>
          <w:p w:rsidR="00BB1867" w:rsidRPr="00E06DD4" w:rsidRDefault="00BB1867" w:rsidP="00E06DD4">
            <w:r w:rsidRPr="00E06DD4">
              <w:t>22</w:t>
            </w:r>
          </w:p>
        </w:tc>
        <w:tc>
          <w:tcPr>
            <w:tcW w:w="2836" w:type="dxa"/>
            <w:shd w:val="clear" w:color="auto" w:fill="auto"/>
          </w:tcPr>
          <w:p w:rsidR="00BB1867" w:rsidRPr="00BB1867" w:rsidRDefault="00BB1867" w:rsidP="00E06DD4">
            <w:pPr>
              <w:rPr>
                <w:b/>
              </w:rPr>
            </w:pPr>
            <w:r w:rsidRPr="00BB1867">
              <w:rPr>
                <w:b/>
              </w:rPr>
              <w:t>Систематизация знаний о частях речи.</w:t>
            </w:r>
          </w:p>
          <w:p w:rsidR="00BB1867" w:rsidRPr="00BB1867" w:rsidRDefault="00BB1867" w:rsidP="00E06DD4">
            <w:pPr>
              <w:rPr>
                <w:b/>
              </w:rPr>
            </w:pPr>
            <w:r w:rsidRPr="00BB1867">
              <w:rPr>
                <w:b/>
              </w:rPr>
              <w:t>Морфологические нормы</w:t>
            </w:r>
          </w:p>
          <w:p w:rsidR="00BB1867" w:rsidRPr="00BB1867" w:rsidRDefault="00BB1867" w:rsidP="00E06DD4">
            <w:pPr>
              <w:rPr>
                <w:b/>
              </w:rPr>
            </w:pPr>
            <w:r w:rsidRPr="00E06DD4">
              <w:t xml:space="preserve">Склоняемые части речи </w:t>
            </w:r>
            <w:r w:rsidRPr="00E06DD4">
              <w:rPr>
                <w:i/>
                <w:iCs/>
              </w:rPr>
              <w:t>(имена существительные, прилагательные, числительные)</w:t>
            </w:r>
            <w:r w:rsidR="004B0733">
              <w:rPr>
                <w:i/>
                <w:iCs/>
              </w:rPr>
              <w:t>.</w:t>
            </w:r>
          </w:p>
          <w:p w:rsidR="00BB1867" w:rsidRPr="00BB1867" w:rsidRDefault="00BB1867" w:rsidP="00E06DD4">
            <w:pPr>
              <w:rPr>
                <w:b/>
              </w:rPr>
            </w:pPr>
            <w:r w:rsidRPr="00FE1B04">
              <w:t>Общее грамматическое значение, грамматические формы и синтаксические функции частей речи. Нормативное употребление форм слова. Принципы русской орфографии. Морфологический разбор частей речи</w:t>
            </w:r>
            <w:r w:rsidR="004B0733">
              <w:t>.</w:t>
            </w:r>
          </w:p>
        </w:tc>
        <w:tc>
          <w:tcPr>
            <w:tcW w:w="736" w:type="dxa"/>
            <w:shd w:val="clear" w:color="auto" w:fill="auto"/>
          </w:tcPr>
          <w:p w:rsidR="00BB1867" w:rsidRPr="00E06DD4" w:rsidRDefault="00BB1867" w:rsidP="00E06DD4">
            <w:r w:rsidRPr="00E06DD4">
              <w:t>1</w:t>
            </w:r>
          </w:p>
        </w:tc>
        <w:tc>
          <w:tcPr>
            <w:tcW w:w="1399" w:type="dxa"/>
            <w:shd w:val="clear" w:color="auto" w:fill="auto"/>
          </w:tcPr>
          <w:p w:rsidR="00BB1867" w:rsidRPr="00E06DD4" w:rsidRDefault="00BB1867" w:rsidP="00E06DD4">
            <w:r w:rsidRPr="00E06DD4">
              <w:t xml:space="preserve">Урок </w:t>
            </w:r>
            <w:r w:rsidRPr="00E06DD4">
              <w:br/>
              <w:t>систематизации ЗУН</w:t>
            </w:r>
          </w:p>
        </w:tc>
        <w:tc>
          <w:tcPr>
            <w:tcW w:w="2118" w:type="dxa"/>
            <w:gridSpan w:val="2"/>
            <w:shd w:val="clear" w:color="auto" w:fill="auto"/>
          </w:tcPr>
          <w:p w:rsidR="00BB1867" w:rsidRDefault="00BB1867" w:rsidP="00E06DD4"/>
          <w:p w:rsidR="00BB1867" w:rsidRPr="00E06DD4" w:rsidRDefault="00BB1867" w:rsidP="00E06DD4">
            <w:r w:rsidRPr="00503E5C">
              <w:t>Комментированное письмо. Самостоятельная работа</w:t>
            </w:r>
          </w:p>
        </w:tc>
        <w:tc>
          <w:tcPr>
            <w:tcW w:w="4810" w:type="dxa"/>
            <w:shd w:val="clear" w:color="auto" w:fill="auto"/>
          </w:tcPr>
          <w:p w:rsidR="00BB1867" w:rsidRPr="007579CC" w:rsidRDefault="00BB1867" w:rsidP="007579CC">
            <w:r w:rsidRPr="00E06DD4">
              <w:t>Изобразител</w:t>
            </w:r>
            <w:r w:rsidR="004B0733">
              <w:t>ьно-выразительные возмож</w:t>
            </w:r>
            <w:r w:rsidRPr="007579CC">
              <w:rPr>
                <w:b/>
                <w:bCs/>
                <w:i/>
                <w:iCs/>
              </w:rPr>
              <w:t xml:space="preserve"> Знать:</w:t>
            </w:r>
            <w:r w:rsidRPr="007579CC">
              <w:t xml:space="preserve"> языковые единицы, различные виды их анализа.</w:t>
            </w:r>
          </w:p>
          <w:p w:rsidR="00BB1867" w:rsidRPr="00E06DD4" w:rsidRDefault="00BB1867" w:rsidP="007579CC">
            <w:r w:rsidRPr="007579CC">
              <w:rPr>
                <w:b/>
                <w:bCs/>
                <w:i/>
                <w:iCs/>
              </w:rPr>
              <w:t>Уметь:</w:t>
            </w:r>
            <w:r w:rsidRPr="007579CC">
              <w:t xml:space="preserve"> соблюдать в практике письма основные правила орфографии и пунктуации;  проводить анализ языковых единиц</w:t>
            </w:r>
            <w:r w:rsidR="004B0733">
              <w:t>.</w:t>
            </w:r>
          </w:p>
        </w:tc>
        <w:tc>
          <w:tcPr>
            <w:tcW w:w="1152" w:type="dxa"/>
            <w:shd w:val="clear" w:color="auto" w:fill="auto"/>
          </w:tcPr>
          <w:p w:rsidR="00BB1867" w:rsidRDefault="00AC3EA3" w:rsidP="00E06DD4">
            <w:r>
              <w:t>10.02.15</w:t>
            </w:r>
          </w:p>
          <w:p w:rsidR="00BB1867" w:rsidRPr="00E06DD4" w:rsidRDefault="00BB1867" w:rsidP="00E06DD4"/>
        </w:tc>
        <w:tc>
          <w:tcPr>
            <w:tcW w:w="1031" w:type="dxa"/>
            <w:shd w:val="clear" w:color="auto" w:fill="auto"/>
          </w:tcPr>
          <w:p w:rsidR="00BB1867" w:rsidRPr="00E06DD4" w:rsidRDefault="00BB1867" w:rsidP="00E06DD4"/>
        </w:tc>
        <w:tc>
          <w:tcPr>
            <w:tcW w:w="1343" w:type="dxa"/>
            <w:shd w:val="clear" w:color="auto" w:fill="auto"/>
          </w:tcPr>
          <w:p w:rsidR="00BB1867" w:rsidRPr="00E06DD4" w:rsidRDefault="00BB1867" w:rsidP="00E06DD4"/>
        </w:tc>
      </w:tr>
      <w:tr w:rsidR="008A3533" w:rsidRPr="00E06DD4" w:rsidTr="004F7419">
        <w:trPr>
          <w:trHeight w:val="3396"/>
          <w:jc w:val="center"/>
        </w:trPr>
        <w:tc>
          <w:tcPr>
            <w:tcW w:w="553" w:type="dxa"/>
            <w:shd w:val="clear" w:color="auto" w:fill="auto"/>
          </w:tcPr>
          <w:p w:rsidR="008A3533" w:rsidRPr="00E06DD4" w:rsidRDefault="008A3533" w:rsidP="00E06DD4">
            <w:r w:rsidRPr="00E06DD4">
              <w:t>23</w:t>
            </w:r>
          </w:p>
        </w:tc>
        <w:tc>
          <w:tcPr>
            <w:tcW w:w="2836" w:type="dxa"/>
            <w:shd w:val="clear" w:color="auto" w:fill="auto"/>
          </w:tcPr>
          <w:p w:rsidR="008A3533" w:rsidRDefault="008A3533" w:rsidP="00E06DD4">
            <w:r>
              <w:t xml:space="preserve"> </w:t>
            </w:r>
            <w:r w:rsidRPr="008A3533">
              <w:rPr>
                <w:b/>
              </w:rPr>
              <w:t>Правописание склоняемых частей речи</w:t>
            </w:r>
            <w:r w:rsidRPr="00E06DD4">
              <w:t>.</w:t>
            </w:r>
            <w:r>
              <w:t xml:space="preserve"> Правописание сложных имен существительных и прилагательных.</w:t>
            </w:r>
          </w:p>
          <w:p w:rsidR="008A3533" w:rsidRPr="00E06DD4" w:rsidRDefault="008A3533" w:rsidP="00E06DD4">
            <w:r>
              <w:t>.</w:t>
            </w:r>
          </w:p>
        </w:tc>
        <w:tc>
          <w:tcPr>
            <w:tcW w:w="736" w:type="dxa"/>
            <w:shd w:val="clear" w:color="auto" w:fill="auto"/>
          </w:tcPr>
          <w:p w:rsidR="008A3533" w:rsidRPr="00E06DD4" w:rsidRDefault="008A3533" w:rsidP="00E06DD4">
            <w:r w:rsidRPr="00E06DD4">
              <w:t>1</w:t>
            </w:r>
          </w:p>
        </w:tc>
        <w:tc>
          <w:tcPr>
            <w:tcW w:w="1399" w:type="dxa"/>
            <w:shd w:val="clear" w:color="auto" w:fill="auto"/>
          </w:tcPr>
          <w:p w:rsidR="008A3533" w:rsidRPr="00E06DD4" w:rsidRDefault="008A3533" w:rsidP="00E06DD4">
            <w:r w:rsidRPr="00E06DD4">
              <w:t>Урок систематизации ЗУН</w:t>
            </w:r>
          </w:p>
        </w:tc>
        <w:tc>
          <w:tcPr>
            <w:tcW w:w="2118" w:type="dxa"/>
            <w:gridSpan w:val="2"/>
            <w:shd w:val="clear" w:color="auto" w:fill="auto"/>
          </w:tcPr>
          <w:p w:rsidR="008A3533" w:rsidRPr="00E06DD4" w:rsidRDefault="008A3533" w:rsidP="00E06DD4">
            <w:r>
              <w:t>Фронтальный опрос. Самостоятельная работа.</w:t>
            </w:r>
          </w:p>
        </w:tc>
        <w:tc>
          <w:tcPr>
            <w:tcW w:w="4810" w:type="dxa"/>
            <w:shd w:val="clear" w:color="auto" w:fill="auto"/>
          </w:tcPr>
          <w:p w:rsidR="008A3533" w:rsidRDefault="008A3533" w:rsidP="00E06DD4">
            <w:r w:rsidRPr="00E06DD4">
              <w:t>Отработка навыка грамматических разборов. Составление слов по заданным схемам, различение форм одного и того же слова</w:t>
            </w:r>
          </w:p>
          <w:p w:rsidR="008A3533" w:rsidRPr="008A3533" w:rsidRDefault="008A3533" w:rsidP="007579CC">
            <w:r>
              <w:rPr>
                <w:b/>
                <w:bCs/>
                <w:i/>
                <w:iCs/>
              </w:rPr>
              <w:t xml:space="preserve">Знать: общее </w:t>
            </w:r>
            <w:r>
              <w:rPr>
                <w:bCs/>
                <w:i/>
                <w:iCs/>
              </w:rPr>
              <w:t>грамматическое значение, морфологические признаки и  синтаксическую роль склоняемых частей речи.</w:t>
            </w:r>
          </w:p>
          <w:p w:rsidR="008A3533" w:rsidRPr="00E06DD4" w:rsidRDefault="008A3533" w:rsidP="008A3533">
            <w:r w:rsidRPr="007579CC">
              <w:rPr>
                <w:b/>
                <w:bCs/>
                <w:i/>
                <w:iCs/>
              </w:rPr>
              <w:t>Уметь:</w:t>
            </w:r>
            <w:r w:rsidRPr="007579CC">
              <w:t xml:space="preserve"> </w:t>
            </w:r>
            <w:r>
              <w:t>находить склоняемые части речи в тексте ,определять их синтаксическую роль в предложении.</w:t>
            </w:r>
          </w:p>
        </w:tc>
        <w:tc>
          <w:tcPr>
            <w:tcW w:w="1152" w:type="dxa"/>
            <w:shd w:val="clear" w:color="auto" w:fill="auto"/>
          </w:tcPr>
          <w:p w:rsidR="008A3533" w:rsidRDefault="008A3533" w:rsidP="00E06DD4"/>
          <w:p w:rsidR="008A3533" w:rsidRPr="00E06DD4" w:rsidRDefault="00AC3EA3" w:rsidP="00E06DD4">
            <w:r>
              <w:t>17.02.15</w:t>
            </w:r>
          </w:p>
        </w:tc>
        <w:tc>
          <w:tcPr>
            <w:tcW w:w="1031" w:type="dxa"/>
            <w:shd w:val="clear" w:color="auto" w:fill="auto"/>
          </w:tcPr>
          <w:p w:rsidR="008A3533" w:rsidRPr="00E06DD4" w:rsidRDefault="008A3533" w:rsidP="00E06DD4"/>
        </w:tc>
        <w:tc>
          <w:tcPr>
            <w:tcW w:w="1343" w:type="dxa"/>
            <w:shd w:val="clear" w:color="auto" w:fill="auto"/>
          </w:tcPr>
          <w:p w:rsidR="008A3533" w:rsidRPr="00E06DD4" w:rsidRDefault="008A3533" w:rsidP="00E06DD4"/>
        </w:tc>
      </w:tr>
      <w:tr w:rsidR="00E2036F" w:rsidRPr="00E06DD4" w:rsidTr="004F7419">
        <w:trPr>
          <w:trHeight w:val="5233"/>
          <w:jc w:val="center"/>
        </w:trPr>
        <w:tc>
          <w:tcPr>
            <w:tcW w:w="553" w:type="dxa"/>
            <w:shd w:val="clear" w:color="auto" w:fill="auto"/>
          </w:tcPr>
          <w:p w:rsidR="00E2036F" w:rsidRPr="00E06DD4" w:rsidRDefault="00E2036F" w:rsidP="00E06DD4">
            <w:r w:rsidRPr="00E06DD4">
              <w:t>24</w:t>
            </w:r>
          </w:p>
        </w:tc>
        <w:tc>
          <w:tcPr>
            <w:tcW w:w="2836" w:type="dxa"/>
            <w:shd w:val="clear" w:color="auto" w:fill="auto"/>
          </w:tcPr>
          <w:p w:rsidR="00E2036F" w:rsidRPr="008A3533" w:rsidRDefault="00E2036F" w:rsidP="00E06DD4">
            <w:pPr>
              <w:rPr>
                <w:b/>
              </w:rPr>
            </w:pPr>
            <w:r w:rsidRPr="008A3533">
              <w:rPr>
                <w:b/>
              </w:rPr>
              <w:t>Именительный и родительный падежи множественного числа некоторых существительных мужского рода.</w:t>
            </w:r>
          </w:p>
          <w:p w:rsidR="00E2036F" w:rsidRDefault="00E2036F" w:rsidP="00E06DD4">
            <w:r w:rsidRPr="00E06DD4">
              <w:t>Орфоэпические и морфологические нормы</w:t>
            </w:r>
            <w:r w:rsidR="004B0733">
              <w:t>.</w:t>
            </w:r>
          </w:p>
          <w:p w:rsidR="00E2036F" w:rsidRPr="008A3533" w:rsidRDefault="00E2036F" w:rsidP="00E06DD4">
            <w:pPr>
              <w:rPr>
                <w:b/>
              </w:rPr>
            </w:pPr>
            <w:r w:rsidRPr="003531F1">
              <w:t>Грамматические и словообразовательные нормы современного русского</w:t>
            </w:r>
            <w:r w:rsidR="004B0733">
              <w:t xml:space="preserve"> </w:t>
            </w:r>
            <w:r w:rsidRPr="003531F1">
              <w:t>литературного языка; их описание и закрепление в словарях, учебниках, справочника</w:t>
            </w:r>
            <w:r w:rsidR="004B0733">
              <w:t>х.</w:t>
            </w:r>
          </w:p>
        </w:tc>
        <w:tc>
          <w:tcPr>
            <w:tcW w:w="736" w:type="dxa"/>
            <w:shd w:val="clear" w:color="auto" w:fill="auto"/>
          </w:tcPr>
          <w:p w:rsidR="00E2036F" w:rsidRPr="00E06DD4" w:rsidRDefault="00E2036F" w:rsidP="00E06DD4">
            <w:r w:rsidRPr="00E06DD4">
              <w:t>1</w:t>
            </w:r>
          </w:p>
        </w:tc>
        <w:tc>
          <w:tcPr>
            <w:tcW w:w="1399" w:type="dxa"/>
            <w:shd w:val="clear" w:color="auto" w:fill="auto"/>
          </w:tcPr>
          <w:p w:rsidR="00E2036F" w:rsidRPr="00E06DD4" w:rsidRDefault="00E2036F" w:rsidP="00E06DD4">
            <w:r w:rsidRPr="00E06DD4">
              <w:t>Комбинированный</w:t>
            </w:r>
          </w:p>
        </w:tc>
        <w:tc>
          <w:tcPr>
            <w:tcW w:w="2118" w:type="dxa"/>
            <w:gridSpan w:val="2"/>
            <w:shd w:val="clear" w:color="auto" w:fill="auto"/>
          </w:tcPr>
          <w:p w:rsidR="00E2036F" w:rsidRPr="00E06DD4" w:rsidRDefault="00E2036F" w:rsidP="00E06DD4">
            <w:r w:rsidRPr="00503E5C">
              <w:t>Словарный диктант</w:t>
            </w:r>
            <w:r w:rsidR="004B0733">
              <w:t>.</w:t>
            </w:r>
          </w:p>
        </w:tc>
        <w:tc>
          <w:tcPr>
            <w:tcW w:w="4810" w:type="dxa"/>
            <w:shd w:val="clear" w:color="auto" w:fill="auto"/>
          </w:tcPr>
          <w:p w:rsidR="00E2036F" w:rsidRDefault="00E2036F" w:rsidP="00E06DD4">
            <w:r w:rsidRPr="00E06DD4">
              <w:t>Отражение в письменной форме результатов своей деятельности. Создание письменных и устных высказываний. Анализ использования, оценка языковых явлений и фактов с точки зрения нормативности, соответствия сфере и ситуации общения</w:t>
            </w:r>
            <w:r w:rsidR="004B0733">
              <w:t>.</w:t>
            </w:r>
          </w:p>
          <w:p w:rsidR="00E2036F" w:rsidRPr="007579CC" w:rsidRDefault="00E2036F" w:rsidP="007579CC">
            <w:pPr>
              <w:rPr>
                <w:i/>
                <w:iCs/>
              </w:rPr>
            </w:pPr>
            <w:r w:rsidRPr="007579CC">
              <w:rPr>
                <w:b/>
                <w:bCs/>
                <w:i/>
                <w:iCs/>
              </w:rPr>
              <w:t>Знать:</w:t>
            </w:r>
            <w:r w:rsidRPr="007579CC">
              <w:t xml:space="preserve"> основные нормы русского литературного языка </w:t>
            </w:r>
            <w:r w:rsidRPr="007579CC">
              <w:rPr>
                <w:i/>
                <w:iCs/>
              </w:rPr>
              <w:t>(грамматические, орфографические, пунктуационные).</w:t>
            </w:r>
          </w:p>
          <w:p w:rsidR="00E2036F" w:rsidRPr="00E06DD4" w:rsidRDefault="00E2036F" w:rsidP="007579CC">
            <w:r w:rsidRPr="007579CC">
              <w:rPr>
                <w:b/>
                <w:bCs/>
                <w:i/>
                <w:iCs/>
              </w:rPr>
              <w:t>Уметь:</w:t>
            </w:r>
            <w:r w:rsidRPr="007579CC">
              <w:t xml:space="preserve"> применять </w:t>
            </w:r>
            <w:r w:rsidRPr="007579CC">
              <w:br/>
              <w:t xml:space="preserve">изученные правила, пользоваться определенными способами </w:t>
            </w:r>
            <w:r w:rsidRPr="007579CC">
              <w:br/>
              <w:t>их примене</w:t>
            </w:r>
            <w:r>
              <w:t>ния</w:t>
            </w:r>
          </w:p>
        </w:tc>
        <w:tc>
          <w:tcPr>
            <w:tcW w:w="1152" w:type="dxa"/>
            <w:shd w:val="clear" w:color="auto" w:fill="auto"/>
          </w:tcPr>
          <w:p w:rsidR="00E2036F" w:rsidRDefault="00AC3EA3" w:rsidP="00E06DD4">
            <w:r>
              <w:t>24.02.15</w:t>
            </w:r>
          </w:p>
          <w:p w:rsidR="00E2036F" w:rsidRPr="00E06DD4" w:rsidRDefault="00E2036F" w:rsidP="00E06DD4"/>
        </w:tc>
        <w:tc>
          <w:tcPr>
            <w:tcW w:w="1031" w:type="dxa"/>
            <w:shd w:val="clear" w:color="auto" w:fill="auto"/>
          </w:tcPr>
          <w:p w:rsidR="00E2036F" w:rsidRPr="00E06DD4" w:rsidRDefault="00E2036F" w:rsidP="00E06DD4"/>
        </w:tc>
        <w:tc>
          <w:tcPr>
            <w:tcW w:w="1343" w:type="dxa"/>
            <w:shd w:val="clear" w:color="auto" w:fill="auto"/>
          </w:tcPr>
          <w:p w:rsidR="00E2036F" w:rsidRPr="00E06DD4" w:rsidRDefault="00E2036F" w:rsidP="00E06DD4"/>
        </w:tc>
      </w:tr>
      <w:tr w:rsidR="00B313E5" w:rsidRPr="00E06DD4" w:rsidTr="004F7419">
        <w:trPr>
          <w:trHeight w:val="7503"/>
          <w:jc w:val="center"/>
        </w:trPr>
        <w:tc>
          <w:tcPr>
            <w:tcW w:w="553" w:type="dxa"/>
            <w:shd w:val="clear" w:color="auto" w:fill="auto"/>
          </w:tcPr>
          <w:p w:rsidR="00B313E5" w:rsidRPr="00E06DD4" w:rsidRDefault="00B313E5" w:rsidP="00E06DD4">
            <w:r w:rsidRPr="00E06DD4">
              <w:t>25</w:t>
            </w:r>
          </w:p>
        </w:tc>
        <w:tc>
          <w:tcPr>
            <w:tcW w:w="2836" w:type="dxa"/>
            <w:shd w:val="clear" w:color="auto" w:fill="auto"/>
          </w:tcPr>
          <w:p w:rsidR="00B313E5" w:rsidRPr="00E06DD4" w:rsidRDefault="00B313E5" w:rsidP="00E06DD4">
            <w:r w:rsidRPr="00E2036F">
              <w:rPr>
                <w:b/>
                <w:i/>
                <w:iCs/>
              </w:rPr>
              <w:t>Р/р.</w:t>
            </w:r>
            <w:r w:rsidRPr="00E2036F">
              <w:rPr>
                <w:b/>
              </w:rPr>
              <w:t xml:space="preserve"> Функционально-смысловые типы речи.</w:t>
            </w:r>
            <w:r w:rsidRPr="00E06DD4">
              <w:t xml:space="preserve"> </w:t>
            </w:r>
            <w:r w:rsidR="004B0733">
              <w:t xml:space="preserve"> </w:t>
            </w:r>
            <w:r w:rsidR="004B0733" w:rsidRPr="004B0733">
              <w:rPr>
                <w:b/>
              </w:rPr>
              <w:t>Сочинение – рассуждение</w:t>
            </w:r>
            <w:r w:rsidR="004B0733">
              <w:t xml:space="preserve">. </w:t>
            </w:r>
            <w:r w:rsidRPr="00E06DD4">
              <w:t>Особенности рассуждения как типа речи.</w:t>
            </w:r>
            <w:r w:rsidR="004B0733">
              <w:t xml:space="preserve"> </w:t>
            </w:r>
          </w:p>
          <w:p w:rsidR="00B313E5" w:rsidRPr="00E06DD4" w:rsidRDefault="00B313E5" w:rsidP="00E06DD4">
            <w:r w:rsidRPr="003531F1">
              <w:t xml:space="preserve">Функциональные </w:t>
            </w:r>
            <w:r w:rsidRPr="003531F1">
              <w:br/>
              <w:t xml:space="preserve">разновидности языка </w:t>
            </w:r>
            <w:r w:rsidRPr="003531F1">
              <w:rPr>
                <w:i/>
                <w:iCs/>
              </w:rPr>
              <w:t>(книжный и разговорный)</w:t>
            </w:r>
            <w:r w:rsidRPr="003531F1">
              <w:t>,</w:t>
            </w:r>
            <w:r w:rsidRPr="003531F1">
              <w:rPr>
                <w:i/>
                <w:iCs/>
              </w:rPr>
              <w:t xml:space="preserve"> </w:t>
            </w:r>
            <w:r w:rsidRPr="003531F1">
              <w:t>функциональные стили</w:t>
            </w:r>
            <w:r w:rsidRPr="003531F1">
              <w:rPr>
                <w:i/>
                <w:iCs/>
              </w:rPr>
              <w:t xml:space="preserve"> (научный, публицистический, официально-деловой)</w:t>
            </w:r>
            <w:r w:rsidRPr="003531F1">
              <w:t xml:space="preserve">; язык художественной литературы. Функционально-смысловые типы речи </w:t>
            </w:r>
            <w:r w:rsidRPr="003531F1">
              <w:rPr>
                <w:i/>
                <w:iCs/>
              </w:rPr>
              <w:t>(повествование, описание, рассуждение).</w:t>
            </w:r>
            <w:r w:rsidRPr="003531F1">
              <w:t xml:space="preserve"> Сфера употребления, типичные ситуации речевого общения, задачи речи; языковые средства, характерные для текста-рассуждения</w:t>
            </w:r>
          </w:p>
        </w:tc>
        <w:tc>
          <w:tcPr>
            <w:tcW w:w="736" w:type="dxa"/>
            <w:shd w:val="clear" w:color="auto" w:fill="auto"/>
          </w:tcPr>
          <w:p w:rsidR="00B313E5" w:rsidRPr="00E06DD4" w:rsidRDefault="00B313E5" w:rsidP="00E06DD4">
            <w:r w:rsidRPr="00E06DD4">
              <w:t>1</w:t>
            </w:r>
          </w:p>
        </w:tc>
        <w:tc>
          <w:tcPr>
            <w:tcW w:w="1399" w:type="dxa"/>
            <w:shd w:val="clear" w:color="auto" w:fill="auto"/>
          </w:tcPr>
          <w:p w:rsidR="00B313E5" w:rsidRPr="00E06DD4" w:rsidRDefault="00B313E5" w:rsidP="00E06DD4">
            <w:r w:rsidRPr="00E06DD4">
              <w:t>Урок систематизации ЗУН</w:t>
            </w:r>
          </w:p>
        </w:tc>
        <w:tc>
          <w:tcPr>
            <w:tcW w:w="2118" w:type="dxa"/>
            <w:gridSpan w:val="2"/>
            <w:shd w:val="clear" w:color="auto" w:fill="auto"/>
          </w:tcPr>
          <w:p w:rsidR="00B313E5" w:rsidRDefault="00A60F9A" w:rsidP="00E06DD4">
            <w:r>
              <w:t>Развитие речи- сочинение.</w:t>
            </w:r>
          </w:p>
          <w:p w:rsidR="00B313E5" w:rsidRPr="00E06DD4" w:rsidRDefault="00B313E5" w:rsidP="00E06DD4"/>
        </w:tc>
        <w:tc>
          <w:tcPr>
            <w:tcW w:w="4810" w:type="dxa"/>
            <w:shd w:val="clear" w:color="auto" w:fill="auto"/>
          </w:tcPr>
          <w:p w:rsidR="00B313E5" w:rsidRDefault="00B313E5" w:rsidP="00E06DD4">
            <w:r w:rsidRPr="00E06DD4">
              <w:t>Умение редактировать текст в соответствии с речевой ситуацией</w:t>
            </w:r>
          </w:p>
          <w:p w:rsidR="00B313E5" w:rsidRPr="007579CC" w:rsidRDefault="00B313E5" w:rsidP="007579CC">
            <w:r w:rsidRPr="007579CC">
              <w:rPr>
                <w:b/>
                <w:bCs/>
                <w:i/>
                <w:iCs/>
              </w:rPr>
              <w:t>Знать:</w:t>
            </w:r>
            <w:r w:rsidRPr="007579CC">
              <w:t xml:space="preserve"> признаки текста</w:t>
            </w:r>
            <w:r w:rsidR="00A60F9A">
              <w:t>.</w:t>
            </w:r>
          </w:p>
          <w:p w:rsidR="00B313E5" w:rsidRPr="007579CC" w:rsidRDefault="00B313E5" w:rsidP="007579CC">
            <w:r w:rsidRPr="007579CC">
              <w:t xml:space="preserve">и его функционально-смысловых типов </w:t>
            </w:r>
            <w:r w:rsidRPr="007579CC">
              <w:br/>
            </w:r>
            <w:r w:rsidRPr="007579CC">
              <w:rPr>
                <w:i/>
                <w:iCs/>
              </w:rPr>
              <w:t>(повествование, описание, рассуждение)</w:t>
            </w:r>
            <w:r w:rsidRPr="007579CC">
              <w:t xml:space="preserve">; </w:t>
            </w:r>
            <w:r w:rsidRPr="007579CC">
              <w:br/>
              <w:t xml:space="preserve">функциональные стили </w:t>
            </w:r>
            <w:r w:rsidRPr="007579CC">
              <w:rPr>
                <w:i/>
                <w:iCs/>
              </w:rPr>
              <w:t>(научный, публицистический, официально-деловой)</w:t>
            </w:r>
            <w:r w:rsidRPr="007579CC">
              <w:t>; язык художественной литературы.</w:t>
            </w:r>
          </w:p>
          <w:p w:rsidR="00B313E5" w:rsidRPr="00E06DD4" w:rsidRDefault="00B313E5" w:rsidP="007579CC">
            <w:r w:rsidRPr="007579CC">
              <w:rPr>
                <w:b/>
                <w:bCs/>
                <w:i/>
                <w:iCs/>
              </w:rPr>
              <w:t>Уметь:</w:t>
            </w:r>
            <w:r w:rsidRPr="007579CC">
              <w:t xml:space="preserve"> свободно, правильно излагать свои мысли в устной и письменной форме в соответствии с ситуацией речевого общения, задачам речи; соблюдать нормы построения текста, совершенствовать и редактировать собственный текст</w:t>
            </w:r>
            <w:r w:rsidR="00A60F9A">
              <w:t>.</w:t>
            </w:r>
          </w:p>
        </w:tc>
        <w:tc>
          <w:tcPr>
            <w:tcW w:w="1152" w:type="dxa"/>
            <w:shd w:val="clear" w:color="auto" w:fill="auto"/>
          </w:tcPr>
          <w:p w:rsidR="00B313E5" w:rsidRDefault="00AC3EA3" w:rsidP="00E06DD4">
            <w:r>
              <w:t>3.03.14</w:t>
            </w:r>
          </w:p>
          <w:p w:rsidR="00B313E5" w:rsidRPr="00E06DD4" w:rsidRDefault="00B313E5" w:rsidP="00E06DD4"/>
        </w:tc>
        <w:tc>
          <w:tcPr>
            <w:tcW w:w="1031" w:type="dxa"/>
            <w:shd w:val="clear" w:color="auto" w:fill="auto"/>
          </w:tcPr>
          <w:p w:rsidR="00B313E5" w:rsidRPr="00E06DD4" w:rsidRDefault="00B313E5" w:rsidP="00E06DD4"/>
        </w:tc>
        <w:tc>
          <w:tcPr>
            <w:tcW w:w="1343" w:type="dxa"/>
            <w:shd w:val="clear" w:color="auto" w:fill="auto"/>
          </w:tcPr>
          <w:p w:rsidR="00B313E5" w:rsidRPr="00E06DD4" w:rsidRDefault="00B313E5" w:rsidP="00E06DD4"/>
        </w:tc>
      </w:tr>
      <w:tr w:rsidR="00E2036F" w:rsidRPr="00E06DD4" w:rsidTr="004F7419">
        <w:trPr>
          <w:trHeight w:val="5243"/>
          <w:jc w:val="center"/>
        </w:trPr>
        <w:tc>
          <w:tcPr>
            <w:tcW w:w="553" w:type="dxa"/>
            <w:shd w:val="clear" w:color="auto" w:fill="auto"/>
          </w:tcPr>
          <w:p w:rsidR="00E2036F" w:rsidRPr="00E06DD4" w:rsidRDefault="00E2036F" w:rsidP="00E06DD4">
            <w:r w:rsidRPr="00E06DD4">
              <w:t>26</w:t>
            </w:r>
          </w:p>
        </w:tc>
        <w:tc>
          <w:tcPr>
            <w:tcW w:w="2836" w:type="dxa"/>
            <w:shd w:val="clear" w:color="auto" w:fill="auto"/>
          </w:tcPr>
          <w:p w:rsidR="00E2036F" w:rsidRDefault="00E2036F" w:rsidP="00E06DD4">
            <w:r w:rsidRPr="00E2036F">
              <w:rPr>
                <w:b/>
              </w:rPr>
              <w:t>Местоимение</w:t>
            </w:r>
            <w:r>
              <w:rPr>
                <w:b/>
              </w:rPr>
              <w:t xml:space="preserve"> </w:t>
            </w:r>
            <w:r w:rsidRPr="00E2036F">
              <w:rPr>
                <w:b/>
              </w:rPr>
              <w:t>как лексико-грамматическая категория</w:t>
            </w:r>
            <w:r w:rsidRPr="00E06DD4">
              <w:t>.</w:t>
            </w:r>
            <w:r>
              <w:t xml:space="preserve"> Правописание местоимений.</w:t>
            </w:r>
            <w:r w:rsidR="00F1697D">
              <w:t>Морфологические нормы.</w:t>
            </w:r>
          </w:p>
          <w:p w:rsidR="00E2036F" w:rsidRPr="00E06DD4" w:rsidRDefault="00E2036F" w:rsidP="00E06DD4">
            <w:r w:rsidRPr="003531F1">
              <w:t xml:space="preserve">Систематизация ранее изученного о местоимении, углубление понятия о роли местоимений в речи, формирование умения определять синтаксическую роль </w:t>
            </w:r>
            <w:r w:rsidRPr="003531F1">
              <w:br/>
              <w:t>местоимения в предложении</w:t>
            </w:r>
          </w:p>
        </w:tc>
        <w:tc>
          <w:tcPr>
            <w:tcW w:w="736" w:type="dxa"/>
            <w:shd w:val="clear" w:color="auto" w:fill="auto"/>
          </w:tcPr>
          <w:p w:rsidR="00E2036F" w:rsidRPr="00E06DD4" w:rsidRDefault="00E2036F" w:rsidP="00E06DD4">
            <w:r w:rsidRPr="00E06DD4">
              <w:t>1</w:t>
            </w:r>
          </w:p>
          <w:p w:rsidR="00E2036F" w:rsidRPr="00E06DD4" w:rsidRDefault="00E2036F" w:rsidP="00E06DD4"/>
        </w:tc>
        <w:tc>
          <w:tcPr>
            <w:tcW w:w="1399" w:type="dxa"/>
            <w:shd w:val="clear" w:color="auto" w:fill="auto"/>
          </w:tcPr>
          <w:p w:rsidR="00E2036F" w:rsidRPr="00E06DD4" w:rsidRDefault="00E2036F" w:rsidP="00E06DD4">
            <w:r w:rsidRPr="00E06DD4">
              <w:t>Урок систематизации ЗУН</w:t>
            </w:r>
          </w:p>
          <w:p w:rsidR="00E2036F" w:rsidRPr="00E06DD4" w:rsidRDefault="00E2036F" w:rsidP="00E06DD4"/>
        </w:tc>
        <w:tc>
          <w:tcPr>
            <w:tcW w:w="2118" w:type="dxa"/>
            <w:gridSpan w:val="2"/>
            <w:shd w:val="clear" w:color="auto" w:fill="auto"/>
          </w:tcPr>
          <w:p w:rsidR="00E2036F" w:rsidRPr="00E06DD4" w:rsidRDefault="00E2036F" w:rsidP="00E06DD4">
            <w:r w:rsidRPr="00503E5C">
              <w:t>Фронтальный опрос. Самостоятельная работа</w:t>
            </w:r>
            <w:r w:rsidR="00F1697D">
              <w:t>.</w:t>
            </w:r>
          </w:p>
        </w:tc>
        <w:tc>
          <w:tcPr>
            <w:tcW w:w="4810" w:type="dxa"/>
            <w:shd w:val="clear" w:color="auto" w:fill="auto"/>
          </w:tcPr>
          <w:p w:rsidR="00E2036F" w:rsidRDefault="00E2036F" w:rsidP="00E06DD4">
            <w:r w:rsidRPr="00E06DD4">
              <w:t>Умение редактировать текст, устранять повторы</w:t>
            </w:r>
          </w:p>
          <w:p w:rsidR="00E2036F" w:rsidRPr="00F1697D" w:rsidRDefault="00E2036F" w:rsidP="007579CC">
            <w:r w:rsidRPr="007579CC">
              <w:rPr>
                <w:b/>
                <w:bCs/>
                <w:i/>
                <w:iCs/>
              </w:rPr>
              <w:t>Знать:</w:t>
            </w:r>
            <w:r w:rsidRPr="007579CC">
              <w:t xml:space="preserve"> общее грамматическое значение, морфологические признаки</w:t>
            </w:r>
            <w:r w:rsidR="00F1697D">
              <w:t xml:space="preserve"> </w:t>
            </w:r>
            <w:r w:rsidRPr="007579CC">
              <w:t xml:space="preserve">и синтаксическую роль местоимений, парадигму личных местоимений, орфограмму-пробел </w:t>
            </w:r>
            <w:r w:rsidRPr="007579CC">
              <w:rPr>
                <w:i/>
                <w:iCs/>
              </w:rPr>
              <w:t>(местоимение с предлогом, частицей).</w:t>
            </w:r>
          </w:p>
          <w:p w:rsidR="00E2036F" w:rsidRPr="00E06DD4" w:rsidRDefault="00E2036F" w:rsidP="007579CC">
            <w:r w:rsidRPr="007579CC">
              <w:rPr>
                <w:b/>
                <w:bCs/>
                <w:i/>
                <w:iCs/>
              </w:rPr>
              <w:t>Уметь:</w:t>
            </w:r>
            <w:r w:rsidRPr="007579CC">
              <w:t xml:space="preserve"> находить </w:t>
            </w:r>
            <w:r w:rsidRPr="007579CC">
              <w:br/>
              <w:t>местоимения в тексте, определять их синтаксическую роль в предложении</w:t>
            </w:r>
            <w:r w:rsidR="00F1697D">
              <w:t>.</w:t>
            </w:r>
          </w:p>
        </w:tc>
        <w:tc>
          <w:tcPr>
            <w:tcW w:w="1152" w:type="dxa"/>
            <w:shd w:val="clear" w:color="auto" w:fill="auto"/>
          </w:tcPr>
          <w:p w:rsidR="00E2036F" w:rsidRDefault="00AC3EA3" w:rsidP="00E06DD4">
            <w:r>
              <w:t>10.03.15</w:t>
            </w:r>
          </w:p>
          <w:p w:rsidR="00E2036F" w:rsidRPr="00E06DD4" w:rsidRDefault="00E2036F" w:rsidP="00E06DD4"/>
        </w:tc>
        <w:tc>
          <w:tcPr>
            <w:tcW w:w="1031" w:type="dxa"/>
            <w:shd w:val="clear" w:color="auto" w:fill="auto"/>
          </w:tcPr>
          <w:p w:rsidR="00E2036F" w:rsidRPr="00E06DD4" w:rsidRDefault="00E2036F" w:rsidP="00E06DD4"/>
        </w:tc>
        <w:tc>
          <w:tcPr>
            <w:tcW w:w="1343" w:type="dxa"/>
            <w:shd w:val="clear" w:color="auto" w:fill="auto"/>
          </w:tcPr>
          <w:p w:rsidR="00E2036F" w:rsidRPr="00E06DD4" w:rsidRDefault="00E2036F" w:rsidP="00E06DD4"/>
        </w:tc>
      </w:tr>
      <w:tr w:rsidR="00E2036F" w:rsidRPr="00E06DD4" w:rsidTr="004F7419">
        <w:trPr>
          <w:trHeight w:val="5751"/>
          <w:jc w:val="center"/>
        </w:trPr>
        <w:tc>
          <w:tcPr>
            <w:tcW w:w="553" w:type="dxa"/>
            <w:shd w:val="clear" w:color="auto" w:fill="auto"/>
          </w:tcPr>
          <w:p w:rsidR="00E2036F" w:rsidRPr="00E06DD4" w:rsidRDefault="00E2036F" w:rsidP="00E06DD4">
            <w:r w:rsidRPr="00E06DD4">
              <w:t>27</w:t>
            </w:r>
          </w:p>
        </w:tc>
        <w:tc>
          <w:tcPr>
            <w:tcW w:w="2836" w:type="dxa"/>
            <w:shd w:val="clear" w:color="auto" w:fill="auto"/>
          </w:tcPr>
          <w:p w:rsidR="00E2036F" w:rsidRPr="00E2036F" w:rsidRDefault="00E2036F" w:rsidP="00E06DD4">
            <w:pPr>
              <w:rPr>
                <w:b/>
              </w:rPr>
            </w:pPr>
            <w:r w:rsidRPr="00E2036F">
              <w:rPr>
                <w:b/>
              </w:rPr>
              <w:t xml:space="preserve">Глагол. Грамматические </w:t>
            </w:r>
            <w:r w:rsidRPr="00E2036F">
              <w:rPr>
                <w:b/>
              </w:rPr>
              <w:br/>
              <w:t>категории русского глагола</w:t>
            </w:r>
          </w:p>
          <w:p w:rsidR="00E2036F" w:rsidRPr="00E2036F" w:rsidRDefault="00E2036F" w:rsidP="00E06DD4">
            <w:pPr>
              <w:rPr>
                <w:b/>
              </w:rPr>
            </w:pPr>
            <w:r w:rsidRPr="00E06DD4">
              <w:t xml:space="preserve">Правописание личных окончаний </w:t>
            </w:r>
            <w:r w:rsidRPr="00E06DD4">
              <w:br/>
              <w:t>и суффиксов глаголов.</w:t>
            </w:r>
          </w:p>
          <w:p w:rsidR="00E2036F" w:rsidRDefault="00E2036F" w:rsidP="00E06DD4">
            <w:r w:rsidRPr="00E06DD4">
              <w:t>Морфологические нормы</w:t>
            </w:r>
          </w:p>
          <w:p w:rsidR="00E2036F" w:rsidRPr="00E2036F" w:rsidRDefault="00E2036F" w:rsidP="00E06DD4">
            <w:pPr>
              <w:rPr>
                <w:b/>
              </w:rPr>
            </w:pPr>
            <w:r w:rsidRPr="003531F1">
              <w:t xml:space="preserve">Систематизация ранее изученного о глаголе, углубление знаний </w:t>
            </w:r>
            <w:r w:rsidRPr="003531F1">
              <w:rPr>
                <w:i/>
                <w:iCs/>
              </w:rPr>
              <w:t xml:space="preserve">(особенности функционирования </w:t>
            </w:r>
            <w:r w:rsidRPr="003531F1">
              <w:rPr>
                <w:i/>
                <w:iCs/>
              </w:rPr>
              <w:br/>
              <w:t xml:space="preserve">глаголов в речи), </w:t>
            </w:r>
            <w:r w:rsidRPr="003531F1">
              <w:t>отработка умения правильно писать личные окончания и суффиксы глагол</w:t>
            </w:r>
            <w:r w:rsidR="00F1697D">
              <w:t>.</w:t>
            </w:r>
          </w:p>
        </w:tc>
        <w:tc>
          <w:tcPr>
            <w:tcW w:w="736" w:type="dxa"/>
            <w:shd w:val="clear" w:color="auto" w:fill="auto"/>
          </w:tcPr>
          <w:p w:rsidR="00E2036F" w:rsidRPr="00E06DD4" w:rsidRDefault="00E2036F" w:rsidP="00E06DD4">
            <w:r w:rsidRPr="00E06DD4">
              <w:t>1</w:t>
            </w:r>
          </w:p>
        </w:tc>
        <w:tc>
          <w:tcPr>
            <w:tcW w:w="1399" w:type="dxa"/>
            <w:shd w:val="clear" w:color="auto" w:fill="auto"/>
          </w:tcPr>
          <w:p w:rsidR="00E2036F" w:rsidRPr="00E06DD4" w:rsidRDefault="00E2036F" w:rsidP="00E06DD4">
            <w:r w:rsidRPr="00E06DD4">
              <w:t>Урок систематизации ЗУН</w:t>
            </w:r>
          </w:p>
        </w:tc>
        <w:tc>
          <w:tcPr>
            <w:tcW w:w="2118" w:type="dxa"/>
            <w:gridSpan w:val="2"/>
            <w:shd w:val="clear" w:color="auto" w:fill="auto"/>
          </w:tcPr>
          <w:p w:rsidR="00E2036F" w:rsidRPr="00E06DD4" w:rsidRDefault="00F1697D" w:rsidP="00E06DD4">
            <w:r>
              <w:t xml:space="preserve">Фронтальный опрос. </w:t>
            </w:r>
          </w:p>
        </w:tc>
        <w:tc>
          <w:tcPr>
            <w:tcW w:w="4810" w:type="dxa"/>
            <w:shd w:val="clear" w:color="auto" w:fill="auto"/>
          </w:tcPr>
          <w:p w:rsidR="00E2036F" w:rsidRDefault="00E2036F" w:rsidP="007579CC">
            <w:r w:rsidRPr="00E06DD4">
              <w:t>Лексическое значение глаголов-исключений, их морфемный состав</w:t>
            </w:r>
            <w:r>
              <w:t>.</w:t>
            </w:r>
          </w:p>
          <w:p w:rsidR="00E2036F" w:rsidRPr="007579CC" w:rsidRDefault="00E2036F" w:rsidP="007579CC">
            <w:r w:rsidRPr="007579CC">
              <w:rPr>
                <w:b/>
                <w:bCs/>
                <w:i/>
                <w:iCs/>
              </w:rPr>
              <w:t xml:space="preserve"> Знать:</w:t>
            </w:r>
            <w:r w:rsidRPr="007579CC">
              <w:t xml:space="preserve"> общее грамматическое значение, морфологические признаки и синтаксическую роль глагола.</w:t>
            </w:r>
          </w:p>
          <w:p w:rsidR="00E2036F" w:rsidRPr="007579CC" w:rsidRDefault="00E2036F" w:rsidP="007579CC">
            <w:r w:rsidRPr="007579CC">
              <w:rPr>
                <w:b/>
                <w:bCs/>
                <w:i/>
                <w:iCs/>
              </w:rPr>
              <w:t>Уметь:</w:t>
            </w:r>
            <w:r w:rsidRPr="007579CC">
              <w:t xml:space="preserve"> находить глаголы в тексте определять их синтаксическую роль в предложении; определять спряжение глаголов с безударным личным окончанием; различать по вопросу личную и неопределенную форму глагола</w:t>
            </w:r>
          </w:p>
          <w:p w:rsidR="00E2036F" w:rsidRPr="00E06DD4" w:rsidRDefault="00E2036F" w:rsidP="00E06DD4"/>
        </w:tc>
        <w:tc>
          <w:tcPr>
            <w:tcW w:w="1152" w:type="dxa"/>
            <w:shd w:val="clear" w:color="auto" w:fill="auto"/>
          </w:tcPr>
          <w:p w:rsidR="00E2036F" w:rsidRDefault="00AC3EA3" w:rsidP="00E06DD4">
            <w:r>
              <w:t>17.03.15</w:t>
            </w:r>
          </w:p>
          <w:p w:rsidR="00E2036F" w:rsidRPr="00E06DD4" w:rsidRDefault="00E2036F" w:rsidP="00E06DD4"/>
        </w:tc>
        <w:tc>
          <w:tcPr>
            <w:tcW w:w="1031" w:type="dxa"/>
            <w:shd w:val="clear" w:color="auto" w:fill="auto"/>
          </w:tcPr>
          <w:p w:rsidR="00E2036F" w:rsidRPr="00E06DD4" w:rsidRDefault="00E2036F" w:rsidP="00E06DD4"/>
        </w:tc>
        <w:tc>
          <w:tcPr>
            <w:tcW w:w="1343" w:type="dxa"/>
            <w:shd w:val="clear" w:color="auto" w:fill="auto"/>
          </w:tcPr>
          <w:p w:rsidR="00E2036F" w:rsidRPr="00E06DD4" w:rsidRDefault="00E2036F" w:rsidP="00E06DD4"/>
        </w:tc>
      </w:tr>
      <w:tr w:rsidR="0097065D" w:rsidRPr="00E06DD4" w:rsidTr="004F7419">
        <w:trPr>
          <w:jc w:val="center"/>
        </w:trPr>
        <w:tc>
          <w:tcPr>
            <w:tcW w:w="553" w:type="dxa"/>
            <w:shd w:val="clear" w:color="auto" w:fill="auto"/>
          </w:tcPr>
          <w:p w:rsidR="0097065D" w:rsidRPr="00E06DD4" w:rsidRDefault="0097065D" w:rsidP="00E06DD4">
            <w:r w:rsidRPr="00E06DD4">
              <w:t>28</w:t>
            </w:r>
          </w:p>
        </w:tc>
        <w:tc>
          <w:tcPr>
            <w:tcW w:w="2836" w:type="dxa"/>
            <w:shd w:val="clear" w:color="auto" w:fill="auto"/>
          </w:tcPr>
          <w:p w:rsidR="0097065D" w:rsidRPr="00E2036F" w:rsidRDefault="0097065D" w:rsidP="00E06DD4">
            <w:pPr>
              <w:rPr>
                <w:b/>
              </w:rPr>
            </w:pPr>
            <w:r w:rsidRPr="00E2036F">
              <w:rPr>
                <w:b/>
              </w:rPr>
              <w:t>Глагольные формы – причастие и деепричастие</w:t>
            </w:r>
            <w:r w:rsidR="00E2036F">
              <w:rPr>
                <w:b/>
              </w:rPr>
              <w:t>.</w:t>
            </w:r>
          </w:p>
          <w:p w:rsidR="0097065D" w:rsidRPr="003531F1" w:rsidRDefault="00E2036F" w:rsidP="003531F1">
            <w:r w:rsidRPr="00E2036F">
              <w:t>Значение и употребление, правописание причастий и деепричастий</w:t>
            </w:r>
            <w:r w:rsidR="00F1697D">
              <w:t>.</w:t>
            </w:r>
          </w:p>
          <w:p w:rsidR="0097065D" w:rsidRPr="00E06DD4" w:rsidRDefault="0097065D" w:rsidP="003531F1"/>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 xml:space="preserve">Урок </w:t>
            </w:r>
            <w:r w:rsidRPr="00E06DD4">
              <w:br/>
              <w:t>систематизации ЗУН</w:t>
            </w:r>
          </w:p>
        </w:tc>
        <w:tc>
          <w:tcPr>
            <w:tcW w:w="2118" w:type="dxa"/>
            <w:gridSpan w:val="2"/>
            <w:shd w:val="clear" w:color="auto" w:fill="auto"/>
          </w:tcPr>
          <w:p w:rsidR="0097065D" w:rsidRDefault="0097065D" w:rsidP="00E06DD4">
            <w:r w:rsidRPr="00503E5C">
              <w:t>Организация совместной учебной деятельности</w:t>
            </w:r>
            <w:r w:rsidR="00F1697D">
              <w:t>.</w:t>
            </w:r>
          </w:p>
          <w:p w:rsidR="0097065D" w:rsidRPr="00E06DD4" w:rsidRDefault="0097065D" w:rsidP="00E06DD4"/>
        </w:tc>
        <w:tc>
          <w:tcPr>
            <w:tcW w:w="4810" w:type="dxa"/>
            <w:shd w:val="clear" w:color="auto" w:fill="auto"/>
          </w:tcPr>
          <w:p w:rsidR="00E2036F" w:rsidRDefault="0097065D" w:rsidP="007579CC">
            <w:r w:rsidRPr="00E06DD4">
              <w:t>Обобщение сведений о предложении, ничем не осложненного и осложненного причастным и деепричастным оборотами</w:t>
            </w:r>
          </w:p>
          <w:p w:rsidR="0097065D" w:rsidRPr="007579CC" w:rsidRDefault="00E2036F" w:rsidP="007579CC">
            <w:r>
              <w:t>З</w:t>
            </w:r>
            <w:r w:rsidR="0097065D" w:rsidRPr="007579CC">
              <w:rPr>
                <w:b/>
                <w:bCs/>
                <w:i/>
                <w:iCs/>
              </w:rPr>
              <w:t>нать:</w:t>
            </w:r>
            <w:r w:rsidR="0097065D" w:rsidRPr="007579CC">
              <w:t xml:space="preserve"> общее грамматическое значение, морфологические признаки и синтаксическую роль причастия и деепричастия, орфографию причастия и деепричастия.</w:t>
            </w:r>
          </w:p>
          <w:p w:rsidR="0097065D" w:rsidRPr="00E06DD4" w:rsidRDefault="0097065D" w:rsidP="007579CC">
            <w:r w:rsidRPr="007579CC">
              <w:rPr>
                <w:b/>
                <w:bCs/>
                <w:i/>
                <w:iCs/>
              </w:rPr>
              <w:t>Уметь:</w:t>
            </w:r>
            <w:r w:rsidRPr="007579CC">
              <w:t xml:space="preserve"> применять изученные орфографические правила; использовать изученную часть речи в устной и письменной практике</w:t>
            </w:r>
          </w:p>
        </w:tc>
        <w:tc>
          <w:tcPr>
            <w:tcW w:w="1152" w:type="dxa"/>
            <w:shd w:val="clear" w:color="auto" w:fill="auto"/>
          </w:tcPr>
          <w:p w:rsidR="0097065D" w:rsidRDefault="00AC3EA3" w:rsidP="00E06DD4">
            <w:r>
              <w:t>31.03.15</w:t>
            </w:r>
          </w:p>
          <w:p w:rsidR="0097065D" w:rsidRPr="00E06DD4" w:rsidRDefault="0097065D" w:rsidP="00E06DD4"/>
        </w:tc>
        <w:tc>
          <w:tcPr>
            <w:tcW w:w="1031" w:type="dxa"/>
            <w:shd w:val="clear" w:color="auto" w:fill="auto"/>
          </w:tcPr>
          <w:p w:rsidR="0097065D" w:rsidRPr="00E06DD4" w:rsidRDefault="0097065D" w:rsidP="00E06DD4"/>
        </w:tc>
        <w:tc>
          <w:tcPr>
            <w:tcW w:w="1343" w:type="dxa"/>
            <w:shd w:val="clear" w:color="auto" w:fill="auto"/>
          </w:tcPr>
          <w:p w:rsidR="0097065D" w:rsidRPr="00E06DD4" w:rsidRDefault="0097065D" w:rsidP="00E06DD4"/>
        </w:tc>
      </w:tr>
      <w:tr w:rsidR="00FE4282" w:rsidRPr="00E06DD4" w:rsidTr="004F7419">
        <w:trPr>
          <w:trHeight w:val="4506"/>
          <w:jc w:val="center"/>
        </w:trPr>
        <w:tc>
          <w:tcPr>
            <w:tcW w:w="553" w:type="dxa"/>
            <w:shd w:val="clear" w:color="auto" w:fill="auto"/>
          </w:tcPr>
          <w:p w:rsidR="00FE4282" w:rsidRPr="00E06DD4" w:rsidRDefault="00FE4282" w:rsidP="00E06DD4">
            <w:r w:rsidRPr="00E06DD4">
              <w:t>29</w:t>
            </w:r>
          </w:p>
        </w:tc>
        <w:tc>
          <w:tcPr>
            <w:tcW w:w="2836" w:type="dxa"/>
            <w:shd w:val="clear" w:color="auto" w:fill="auto"/>
          </w:tcPr>
          <w:p w:rsidR="00FE4282" w:rsidRPr="00E2036F" w:rsidRDefault="00FE4282" w:rsidP="00E06DD4">
            <w:pPr>
              <w:rPr>
                <w:b/>
              </w:rPr>
            </w:pPr>
            <w:r w:rsidRPr="00E2036F">
              <w:rPr>
                <w:b/>
              </w:rPr>
              <w:t>Наречия и наречные сочетания.</w:t>
            </w:r>
          </w:p>
          <w:p w:rsidR="00FE4282" w:rsidRPr="00E2036F" w:rsidRDefault="00FE4282" w:rsidP="00E06DD4">
            <w:pPr>
              <w:rPr>
                <w:b/>
              </w:rPr>
            </w:pPr>
            <w:r w:rsidRPr="00E06DD4">
              <w:t>Морфемный и словообразовательный разбор наречий.</w:t>
            </w:r>
          </w:p>
          <w:p w:rsidR="00FE4282" w:rsidRDefault="00FE4282" w:rsidP="00E06DD4">
            <w:r w:rsidRPr="00E06DD4">
              <w:t>Слова категории состояния</w:t>
            </w:r>
            <w:r w:rsidR="00F1697D">
              <w:t>.</w:t>
            </w:r>
          </w:p>
          <w:p w:rsidR="00FE4282" w:rsidRPr="00E2036F" w:rsidRDefault="00FE4282" w:rsidP="00E06DD4">
            <w:pPr>
              <w:rPr>
                <w:b/>
              </w:rPr>
            </w:pPr>
            <w:r w:rsidRPr="003531F1">
              <w:t xml:space="preserve">Систематизация ранее изученного о наречии, углубление знаний </w:t>
            </w:r>
            <w:r w:rsidRPr="003531F1">
              <w:rPr>
                <w:i/>
                <w:iCs/>
              </w:rPr>
              <w:t xml:space="preserve">(особенности функционирования </w:t>
            </w:r>
            <w:r w:rsidRPr="003531F1">
              <w:rPr>
                <w:i/>
                <w:iCs/>
              </w:rPr>
              <w:br/>
              <w:t>наречий в речи)</w:t>
            </w:r>
            <w:r w:rsidR="00F1697D">
              <w:rPr>
                <w:i/>
                <w:iCs/>
              </w:rPr>
              <w:t>.</w:t>
            </w:r>
          </w:p>
        </w:tc>
        <w:tc>
          <w:tcPr>
            <w:tcW w:w="736" w:type="dxa"/>
            <w:shd w:val="clear" w:color="auto" w:fill="auto"/>
          </w:tcPr>
          <w:p w:rsidR="00FE4282" w:rsidRPr="00E06DD4" w:rsidRDefault="00FE4282" w:rsidP="00E06DD4">
            <w:r w:rsidRPr="00E06DD4">
              <w:t>1</w:t>
            </w:r>
          </w:p>
        </w:tc>
        <w:tc>
          <w:tcPr>
            <w:tcW w:w="1399" w:type="dxa"/>
            <w:shd w:val="clear" w:color="auto" w:fill="auto"/>
          </w:tcPr>
          <w:p w:rsidR="00FE4282" w:rsidRPr="00E06DD4" w:rsidRDefault="00FE4282" w:rsidP="00E06DD4">
            <w:r w:rsidRPr="00E06DD4">
              <w:t>Урок систематизации ЗУН</w:t>
            </w:r>
          </w:p>
        </w:tc>
        <w:tc>
          <w:tcPr>
            <w:tcW w:w="2118" w:type="dxa"/>
            <w:gridSpan w:val="2"/>
            <w:shd w:val="clear" w:color="auto" w:fill="auto"/>
          </w:tcPr>
          <w:p w:rsidR="00FE4282" w:rsidRPr="00E06DD4" w:rsidRDefault="00FE4282" w:rsidP="003531F1">
            <w:pPr>
              <w:rPr>
                <w:i/>
                <w:iCs/>
              </w:rPr>
            </w:pPr>
            <w:r w:rsidRPr="00503E5C">
              <w:rPr>
                <w:i/>
                <w:iCs/>
              </w:rPr>
              <w:t>Фронта</w:t>
            </w:r>
            <w:r w:rsidR="00F1697D">
              <w:rPr>
                <w:i/>
                <w:iCs/>
              </w:rPr>
              <w:t>льный опрос. Групповая работа.</w:t>
            </w:r>
          </w:p>
        </w:tc>
        <w:tc>
          <w:tcPr>
            <w:tcW w:w="4810" w:type="dxa"/>
            <w:shd w:val="clear" w:color="auto" w:fill="auto"/>
          </w:tcPr>
          <w:p w:rsidR="00FE4282" w:rsidRDefault="00FE4282" w:rsidP="00E06DD4">
            <w:r>
              <w:t xml:space="preserve">Связи глагола  </w:t>
            </w:r>
            <w:r w:rsidRPr="00E06DD4">
              <w:t>и наречия, непроверяемые написания н</w:t>
            </w:r>
            <w:r w:rsidR="00F1697D">
              <w:t>аречия «ближнего пространства»;</w:t>
            </w:r>
          </w:p>
          <w:p w:rsidR="00FE4282" w:rsidRPr="003A0B6A" w:rsidRDefault="00FE4282" w:rsidP="003A0B6A">
            <w:r w:rsidRPr="003A0B6A">
              <w:rPr>
                <w:b/>
                <w:bCs/>
                <w:i/>
                <w:iCs/>
              </w:rPr>
              <w:t>Знать:</w:t>
            </w:r>
            <w:r w:rsidRPr="003A0B6A">
              <w:t xml:space="preserve"> общее грамматическое зна</w:t>
            </w:r>
            <w:r>
              <w:t xml:space="preserve">чение, морфологические признаки  </w:t>
            </w:r>
            <w:r w:rsidRPr="003A0B6A">
              <w:t>и синтаксическую роль наречий.</w:t>
            </w:r>
          </w:p>
          <w:p w:rsidR="00FE4282" w:rsidRPr="00E06DD4" w:rsidRDefault="00FE4282" w:rsidP="003A0B6A">
            <w:r w:rsidRPr="003A0B6A">
              <w:rPr>
                <w:b/>
                <w:bCs/>
                <w:i/>
                <w:iCs/>
              </w:rPr>
              <w:t>Уметь:</w:t>
            </w:r>
            <w:r w:rsidRPr="003A0B6A">
              <w:t xml:space="preserve"> находить наречия в тексте, определять их синтаксическую роль в предложении</w:t>
            </w:r>
            <w:r w:rsidR="00F1697D">
              <w:t>.</w:t>
            </w:r>
          </w:p>
        </w:tc>
        <w:tc>
          <w:tcPr>
            <w:tcW w:w="1152" w:type="dxa"/>
            <w:shd w:val="clear" w:color="auto" w:fill="auto"/>
          </w:tcPr>
          <w:p w:rsidR="00FE4282" w:rsidRDefault="00AC3EA3" w:rsidP="00E06DD4">
            <w:r>
              <w:t>7.04.15</w:t>
            </w:r>
          </w:p>
          <w:p w:rsidR="00FE4282" w:rsidRPr="00E06DD4" w:rsidRDefault="00FE4282" w:rsidP="00E06DD4"/>
        </w:tc>
        <w:tc>
          <w:tcPr>
            <w:tcW w:w="1031" w:type="dxa"/>
            <w:shd w:val="clear" w:color="auto" w:fill="auto"/>
          </w:tcPr>
          <w:p w:rsidR="00FE4282" w:rsidRPr="00E06DD4" w:rsidRDefault="00FE4282" w:rsidP="00E06DD4"/>
        </w:tc>
        <w:tc>
          <w:tcPr>
            <w:tcW w:w="1343" w:type="dxa"/>
            <w:shd w:val="clear" w:color="auto" w:fill="auto"/>
          </w:tcPr>
          <w:p w:rsidR="00FE4282" w:rsidRPr="00E06DD4" w:rsidRDefault="00FE4282" w:rsidP="00E06DD4"/>
        </w:tc>
      </w:tr>
      <w:tr w:rsidR="0097065D" w:rsidRPr="00E06DD4" w:rsidTr="004F7419">
        <w:trPr>
          <w:jc w:val="center"/>
        </w:trPr>
        <w:tc>
          <w:tcPr>
            <w:tcW w:w="553" w:type="dxa"/>
            <w:shd w:val="clear" w:color="auto" w:fill="auto"/>
          </w:tcPr>
          <w:p w:rsidR="0097065D" w:rsidRPr="00E06DD4" w:rsidRDefault="0097065D" w:rsidP="00E06DD4">
            <w:r w:rsidRPr="00E06DD4">
              <w:t>30</w:t>
            </w:r>
          </w:p>
        </w:tc>
        <w:tc>
          <w:tcPr>
            <w:tcW w:w="2836" w:type="dxa"/>
            <w:shd w:val="clear" w:color="auto" w:fill="auto"/>
          </w:tcPr>
          <w:p w:rsidR="0097065D" w:rsidRDefault="0097065D" w:rsidP="00F1697D">
            <w:r w:rsidRPr="00FE4282">
              <w:rPr>
                <w:b/>
              </w:rPr>
              <w:t>Служебные части речи</w:t>
            </w:r>
            <w:r w:rsidR="00FE4282">
              <w:rPr>
                <w:b/>
              </w:rPr>
              <w:t>.</w:t>
            </w:r>
            <w:r w:rsidR="00F1697D">
              <w:rPr>
                <w:b/>
              </w:rPr>
              <w:t xml:space="preserve"> </w:t>
            </w:r>
            <w:r w:rsidR="00FE4282">
              <w:t>Р</w:t>
            </w:r>
            <w:r w:rsidRPr="003531F1">
              <w:t>ол</w:t>
            </w:r>
            <w:r w:rsidR="00FE4282">
              <w:t>ь</w:t>
            </w:r>
            <w:r w:rsidRPr="003531F1">
              <w:t xml:space="preserve"> предлогов </w:t>
            </w:r>
            <w:r w:rsidRPr="003531F1">
              <w:br/>
              <w:t>и союзов как средств связи слов и предложений в тексте, углубление знаний о роли частиц и междометий в речи, особенности правописания предлогов и частиц  с самостоятельными частями речи</w:t>
            </w:r>
            <w:r w:rsidR="00F1697D">
              <w:t>.</w:t>
            </w:r>
          </w:p>
          <w:p w:rsidR="00F1697D" w:rsidRPr="00FE4282" w:rsidRDefault="00F1697D" w:rsidP="00F1697D">
            <w:pPr>
              <w:rPr>
                <w:b/>
              </w:rPr>
            </w:pP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систематизации ЗУН</w:t>
            </w:r>
            <w:r w:rsidR="00F1697D">
              <w:t>.</w:t>
            </w:r>
          </w:p>
        </w:tc>
        <w:tc>
          <w:tcPr>
            <w:tcW w:w="2118" w:type="dxa"/>
            <w:gridSpan w:val="2"/>
            <w:shd w:val="clear" w:color="auto" w:fill="auto"/>
          </w:tcPr>
          <w:p w:rsidR="0097065D" w:rsidRPr="00E06DD4" w:rsidRDefault="00FE4282" w:rsidP="00E06DD4">
            <w:r>
              <w:t>Фронтальный опрос. Самостоя</w:t>
            </w:r>
            <w:r w:rsidR="0097065D" w:rsidRPr="00503E5C">
              <w:t>тельная работа</w:t>
            </w:r>
          </w:p>
        </w:tc>
        <w:tc>
          <w:tcPr>
            <w:tcW w:w="4810" w:type="dxa"/>
            <w:shd w:val="clear" w:color="auto" w:fill="auto"/>
          </w:tcPr>
          <w:p w:rsidR="0097065D" w:rsidRDefault="0097065D" w:rsidP="00E06DD4">
            <w:r w:rsidRPr="00E06DD4">
              <w:t>Создание письменных высказываний. Выбор и использование выразительных средств языка</w:t>
            </w:r>
            <w:r w:rsidR="00F1697D">
              <w:t xml:space="preserve"> </w:t>
            </w:r>
            <w:r w:rsidRPr="00E06DD4">
              <w:t>в соответствии с коммуникативной задачей</w:t>
            </w:r>
            <w:r w:rsidR="00F1697D">
              <w:t>.</w:t>
            </w:r>
          </w:p>
          <w:p w:rsidR="0097065D" w:rsidRPr="003A0B6A" w:rsidRDefault="0097065D" w:rsidP="003A0B6A">
            <w:r w:rsidRPr="003A0B6A">
              <w:rPr>
                <w:b/>
                <w:bCs/>
                <w:i/>
                <w:iCs/>
              </w:rPr>
              <w:t>Знать:</w:t>
            </w:r>
            <w:r w:rsidRPr="003A0B6A">
              <w:t xml:space="preserve"> общее грамматическое значение, морфологические признаки и синтаксическую роль служебных частей речи.</w:t>
            </w:r>
          </w:p>
          <w:p w:rsidR="0097065D" w:rsidRPr="003A0B6A" w:rsidRDefault="0097065D" w:rsidP="003A0B6A">
            <w:r w:rsidRPr="003A0B6A">
              <w:rPr>
                <w:b/>
                <w:bCs/>
                <w:i/>
                <w:iCs/>
              </w:rPr>
              <w:t>Уметь:</w:t>
            </w:r>
            <w:r w:rsidRPr="003A0B6A">
              <w:t xml:space="preserve"> находить служебные части речи в тексте, определять их синтаксическую роль в предложении</w:t>
            </w:r>
            <w:r w:rsidR="00F1697D">
              <w:t>.</w:t>
            </w:r>
          </w:p>
          <w:p w:rsidR="0097065D" w:rsidRPr="00E06DD4" w:rsidRDefault="0097065D" w:rsidP="00E06DD4"/>
        </w:tc>
        <w:tc>
          <w:tcPr>
            <w:tcW w:w="1152" w:type="dxa"/>
            <w:shd w:val="clear" w:color="auto" w:fill="auto"/>
          </w:tcPr>
          <w:p w:rsidR="0097065D" w:rsidRDefault="0097065D" w:rsidP="00E06DD4"/>
          <w:p w:rsidR="0097065D" w:rsidRPr="00E06DD4" w:rsidRDefault="00AC3EA3" w:rsidP="00E06DD4">
            <w:r>
              <w:t>14.04.15</w:t>
            </w:r>
          </w:p>
        </w:tc>
        <w:tc>
          <w:tcPr>
            <w:tcW w:w="1031" w:type="dxa"/>
            <w:shd w:val="clear" w:color="auto" w:fill="auto"/>
          </w:tcPr>
          <w:p w:rsidR="0097065D" w:rsidRPr="00E06DD4" w:rsidRDefault="0097065D" w:rsidP="00E06DD4"/>
        </w:tc>
        <w:tc>
          <w:tcPr>
            <w:tcW w:w="1343" w:type="dxa"/>
            <w:shd w:val="clear" w:color="auto" w:fill="auto"/>
          </w:tcPr>
          <w:p w:rsidR="0097065D" w:rsidRPr="00E06DD4" w:rsidRDefault="0097065D" w:rsidP="00E06DD4"/>
        </w:tc>
      </w:tr>
      <w:tr w:rsidR="0097065D" w:rsidRPr="00E06DD4" w:rsidTr="004F7419">
        <w:trPr>
          <w:jc w:val="center"/>
        </w:trPr>
        <w:tc>
          <w:tcPr>
            <w:tcW w:w="553" w:type="dxa"/>
            <w:shd w:val="clear" w:color="auto" w:fill="auto"/>
          </w:tcPr>
          <w:p w:rsidR="0097065D" w:rsidRPr="00E06DD4" w:rsidRDefault="0097065D" w:rsidP="00E06DD4">
            <w:r w:rsidRPr="00E06DD4">
              <w:t>31</w:t>
            </w:r>
          </w:p>
        </w:tc>
        <w:tc>
          <w:tcPr>
            <w:tcW w:w="2836" w:type="dxa"/>
            <w:shd w:val="clear" w:color="auto" w:fill="auto"/>
          </w:tcPr>
          <w:p w:rsidR="00F1697D" w:rsidRPr="00F1697D" w:rsidRDefault="00F1697D" w:rsidP="00E06DD4">
            <w:pPr>
              <w:rPr>
                <w:b/>
              </w:rPr>
            </w:pPr>
            <w:r>
              <w:t xml:space="preserve"> </w:t>
            </w:r>
            <w:r w:rsidRPr="00F1697D">
              <w:rPr>
                <w:b/>
              </w:rPr>
              <w:t xml:space="preserve">Развитие речи. </w:t>
            </w:r>
          </w:p>
          <w:p w:rsidR="0097065D" w:rsidRPr="00F1697D" w:rsidRDefault="00F1697D" w:rsidP="00E06DD4">
            <w:pPr>
              <w:rPr>
                <w:b/>
              </w:rPr>
            </w:pPr>
            <w:r w:rsidRPr="00F1697D">
              <w:rPr>
                <w:b/>
              </w:rPr>
              <w:t>Изложение .</w:t>
            </w:r>
          </w:p>
          <w:p w:rsidR="0097065D" w:rsidRPr="00F1697D" w:rsidRDefault="0097065D" w:rsidP="00E06DD4">
            <w:pPr>
              <w:rPr>
                <w:b/>
              </w:rPr>
            </w:pPr>
          </w:p>
          <w:p w:rsidR="0097065D" w:rsidRPr="00E06DD4" w:rsidRDefault="0097065D" w:rsidP="00E06DD4"/>
          <w:p w:rsidR="0097065D" w:rsidRPr="00E06DD4" w:rsidRDefault="0097065D" w:rsidP="00E06DD4"/>
          <w:p w:rsidR="0097065D" w:rsidRPr="00E06DD4" w:rsidRDefault="0097065D" w:rsidP="00E06DD4"/>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систематизации ЗУН</w:t>
            </w:r>
          </w:p>
        </w:tc>
        <w:tc>
          <w:tcPr>
            <w:tcW w:w="2118" w:type="dxa"/>
            <w:gridSpan w:val="2"/>
            <w:shd w:val="clear" w:color="auto" w:fill="auto"/>
          </w:tcPr>
          <w:p w:rsidR="0097065D" w:rsidRDefault="0085698C" w:rsidP="00E06DD4">
            <w:r>
              <w:t>Тренинг. Практикум.</w:t>
            </w:r>
          </w:p>
          <w:p w:rsidR="0097065D" w:rsidRPr="00E06DD4" w:rsidRDefault="0097065D" w:rsidP="0085698C"/>
        </w:tc>
        <w:tc>
          <w:tcPr>
            <w:tcW w:w="4810" w:type="dxa"/>
            <w:shd w:val="clear" w:color="auto" w:fill="auto"/>
          </w:tcPr>
          <w:p w:rsidR="0097065D" w:rsidRPr="003A0B6A" w:rsidRDefault="0097065D" w:rsidP="003A0B6A">
            <w:r w:rsidRPr="003A0B6A">
              <w:rPr>
                <w:b/>
                <w:bCs/>
                <w:i/>
                <w:iCs/>
              </w:rPr>
              <w:t>Знать:</w:t>
            </w:r>
            <w:r w:rsidRPr="003A0B6A">
              <w:t xml:space="preserve"> основные нормы русского литературного языка.</w:t>
            </w:r>
          </w:p>
          <w:p w:rsidR="0097065D" w:rsidRPr="00E06DD4" w:rsidRDefault="0097065D" w:rsidP="00F1697D">
            <w:r w:rsidRPr="003A0B6A">
              <w:rPr>
                <w:b/>
                <w:bCs/>
                <w:i/>
                <w:iCs/>
              </w:rPr>
              <w:t>Уметь:</w:t>
            </w:r>
            <w:r w:rsidRPr="003A0B6A">
              <w:t xml:space="preserve"> применять изученные правила, пользоваться определенными способами их применения; соблюдать в практике письма основные правила орфографии</w:t>
            </w:r>
            <w:r w:rsidR="00F1697D">
              <w:t>.</w:t>
            </w:r>
          </w:p>
        </w:tc>
        <w:tc>
          <w:tcPr>
            <w:tcW w:w="1152" w:type="dxa"/>
            <w:shd w:val="clear" w:color="auto" w:fill="auto"/>
          </w:tcPr>
          <w:p w:rsidR="0097065D" w:rsidRPr="00E06DD4" w:rsidRDefault="00AC3EA3" w:rsidP="00E06DD4">
            <w:r>
              <w:t>21.04.15</w:t>
            </w:r>
          </w:p>
        </w:tc>
        <w:tc>
          <w:tcPr>
            <w:tcW w:w="1031" w:type="dxa"/>
            <w:shd w:val="clear" w:color="auto" w:fill="auto"/>
          </w:tcPr>
          <w:p w:rsidR="0097065D" w:rsidRPr="00E06DD4" w:rsidRDefault="0097065D" w:rsidP="00E06DD4"/>
        </w:tc>
        <w:tc>
          <w:tcPr>
            <w:tcW w:w="1343" w:type="dxa"/>
            <w:shd w:val="clear" w:color="auto" w:fill="auto"/>
          </w:tcPr>
          <w:p w:rsidR="0097065D" w:rsidRPr="00E06DD4" w:rsidRDefault="0097065D" w:rsidP="00E06DD4"/>
        </w:tc>
      </w:tr>
      <w:tr w:rsidR="0097065D" w:rsidRPr="00E06DD4" w:rsidTr="004F7419">
        <w:trPr>
          <w:jc w:val="center"/>
        </w:trPr>
        <w:tc>
          <w:tcPr>
            <w:tcW w:w="553" w:type="dxa"/>
            <w:shd w:val="clear" w:color="auto" w:fill="auto"/>
          </w:tcPr>
          <w:p w:rsidR="0097065D" w:rsidRPr="00E06DD4" w:rsidRDefault="0097065D" w:rsidP="00E06DD4">
            <w:r w:rsidRPr="00E06DD4">
              <w:t>32</w:t>
            </w:r>
          </w:p>
        </w:tc>
        <w:tc>
          <w:tcPr>
            <w:tcW w:w="2836" w:type="dxa"/>
            <w:shd w:val="clear" w:color="auto" w:fill="auto"/>
          </w:tcPr>
          <w:p w:rsidR="0097065D" w:rsidRPr="00FE4282" w:rsidRDefault="0085698C" w:rsidP="00E06DD4">
            <w:pPr>
              <w:rPr>
                <w:b/>
              </w:rPr>
            </w:pPr>
            <w:r w:rsidRPr="0085698C">
              <w:rPr>
                <w:b/>
              </w:rPr>
              <w:t xml:space="preserve">Правописание служебных частей речи </w:t>
            </w:r>
            <w:r w:rsidRPr="0085698C">
              <w:rPr>
                <w:b/>
                <w:i/>
                <w:iCs/>
              </w:rPr>
              <w:t>(производных  предлогов , союзов и частиц.)</w:t>
            </w:r>
            <w:r w:rsidRPr="0085698C">
              <w:rPr>
                <w:b/>
                <w:i/>
                <w:iCs/>
              </w:rPr>
              <w:br/>
            </w: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систематизации ЗУН</w:t>
            </w:r>
          </w:p>
        </w:tc>
        <w:tc>
          <w:tcPr>
            <w:tcW w:w="2118" w:type="dxa"/>
            <w:gridSpan w:val="2"/>
            <w:shd w:val="clear" w:color="auto" w:fill="auto"/>
          </w:tcPr>
          <w:p w:rsidR="0097065D" w:rsidRDefault="0085698C" w:rsidP="00E06DD4">
            <w:r>
              <w:t>Практическая работа , тест.</w:t>
            </w:r>
          </w:p>
          <w:p w:rsidR="0097065D" w:rsidRPr="00E06DD4" w:rsidRDefault="0097065D" w:rsidP="00E06DD4"/>
        </w:tc>
        <w:tc>
          <w:tcPr>
            <w:tcW w:w="4810" w:type="dxa"/>
            <w:shd w:val="clear" w:color="auto" w:fill="auto"/>
          </w:tcPr>
          <w:p w:rsidR="0097065D" w:rsidRPr="00FE4282" w:rsidRDefault="0097065D" w:rsidP="003A0B6A">
            <w:pPr>
              <w:rPr>
                <w:bCs/>
                <w:i/>
                <w:iCs/>
              </w:rPr>
            </w:pPr>
            <w:r w:rsidRPr="003A0B6A">
              <w:rPr>
                <w:b/>
                <w:bCs/>
                <w:i/>
                <w:iCs/>
              </w:rPr>
              <w:t xml:space="preserve">Знать: </w:t>
            </w:r>
            <w:r w:rsidRPr="00FE4282">
              <w:rPr>
                <w:bCs/>
                <w:i/>
                <w:iCs/>
              </w:rPr>
              <w:t>основные нормы русского литературного языка.</w:t>
            </w:r>
          </w:p>
          <w:p w:rsidR="0097065D" w:rsidRPr="00E06DD4" w:rsidRDefault="0097065D" w:rsidP="003A0B6A">
            <w:r w:rsidRPr="003A0B6A">
              <w:rPr>
                <w:b/>
                <w:bCs/>
                <w:i/>
                <w:iCs/>
              </w:rPr>
              <w:t xml:space="preserve">Уметь: </w:t>
            </w:r>
            <w:r w:rsidRPr="00FE4282">
              <w:rPr>
                <w:bCs/>
                <w:i/>
                <w:iCs/>
              </w:rPr>
              <w:t>применять изученные правила, пользоваться определенными способами их применения; соблюдать в практике письма основные правила орфографии; составлять словарный диктант на данные орфограммы</w:t>
            </w:r>
            <w:r w:rsidRPr="003A0B6A">
              <w:rPr>
                <w:b/>
                <w:bCs/>
                <w:i/>
                <w:iCs/>
              </w:rPr>
              <w:t>;</w:t>
            </w:r>
            <w:r w:rsidR="0085698C">
              <w:rPr>
                <w:b/>
                <w:bCs/>
                <w:i/>
                <w:iCs/>
              </w:rPr>
              <w:t xml:space="preserve"> </w:t>
            </w:r>
            <w:r w:rsidR="0085698C" w:rsidRPr="0085698C">
              <w:rPr>
                <w:bCs/>
                <w:i/>
                <w:iCs/>
              </w:rPr>
              <w:t>составлять словарный диктант на данные орфограммы.</w:t>
            </w:r>
          </w:p>
        </w:tc>
        <w:tc>
          <w:tcPr>
            <w:tcW w:w="1152" w:type="dxa"/>
            <w:shd w:val="clear" w:color="auto" w:fill="auto"/>
          </w:tcPr>
          <w:p w:rsidR="0097065D" w:rsidRPr="00E06DD4" w:rsidRDefault="00AC3EA3" w:rsidP="00E06DD4">
            <w:r>
              <w:t>28.04.15</w:t>
            </w:r>
          </w:p>
        </w:tc>
        <w:tc>
          <w:tcPr>
            <w:tcW w:w="1031" w:type="dxa"/>
            <w:shd w:val="clear" w:color="auto" w:fill="auto"/>
          </w:tcPr>
          <w:p w:rsidR="0097065D" w:rsidRPr="00E06DD4" w:rsidRDefault="0097065D" w:rsidP="00E06DD4"/>
        </w:tc>
        <w:tc>
          <w:tcPr>
            <w:tcW w:w="1343" w:type="dxa"/>
            <w:shd w:val="clear" w:color="auto" w:fill="auto"/>
          </w:tcPr>
          <w:p w:rsidR="0097065D" w:rsidRPr="00E06DD4" w:rsidRDefault="0097065D" w:rsidP="00E06DD4"/>
        </w:tc>
      </w:tr>
      <w:tr w:rsidR="0097065D" w:rsidRPr="00E06DD4" w:rsidTr="004F7419">
        <w:trPr>
          <w:jc w:val="center"/>
        </w:trPr>
        <w:tc>
          <w:tcPr>
            <w:tcW w:w="553" w:type="dxa"/>
            <w:shd w:val="clear" w:color="auto" w:fill="auto"/>
          </w:tcPr>
          <w:p w:rsidR="0097065D" w:rsidRPr="00E06DD4" w:rsidRDefault="00FE4282" w:rsidP="00E06DD4">
            <w:r>
              <w:t>33</w:t>
            </w:r>
          </w:p>
        </w:tc>
        <w:tc>
          <w:tcPr>
            <w:tcW w:w="2836" w:type="dxa"/>
            <w:shd w:val="clear" w:color="auto" w:fill="auto"/>
          </w:tcPr>
          <w:p w:rsidR="0097065D" w:rsidRPr="00FE4282" w:rsidRDefault="0097065D" w:rsidP="00E06DD4">
            <w:pPr>
              <w:rPr>
                <w:b/>
              </w:rPr>
            </w:pPr>
            <w:r w:rsidRPr="00FE4282">
              <w:rPr>
                <w:b/>
              </w:rPr>
              <w:t>Частицы  НЕ  и  НИ.  Слитное  и  раздельное  написание.</w:t>
            </w: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систематизации ЗУН</w:t>
            </w:r>
          </w:p>
        </w:tc>
        <w:tc>
          <w:tcPr>
            <w:tcW w:w="2118" w:type="dxa"/>
            <w:gridSpan w:val="2"/>
            <w:shd w:val="clear" w:color="auto" w:fill="auto"/>
          </w:tcPr>
          <w:p w:rsidR="0097065D" w:rsidRDefault="0097065D" w:rsidP="00E06DD4"/>
          <w:p w:rsidR="0097065D" w:rsidRPr="00E06DD4" w:rsidRDefault="0097065D" w:rsidP="00E06DD4">
            <w:r w:rsidRPr="00503E5C">
              <w:t>Тренинг, практикум</w:t>
            </w:r>
          </w:p>
        </w:tc>
        <w:tc>
          <w:tcPr>
            <w:tcW w:w="4810" w:type="dxa"/>
            <w:shd w:val="clear" w:color="auto" w:fill="auto"/>
          </w:tcPr>
          <w:p w:rsidR="0097065D" w:rsidRDefault="0097065D" w:rsidP="00E06DD4">
            <w:r w:rsidRPr="00E06DD4">
              <w:t>Классификация ошибок, правильное графическое объяснение орфограммы</w:t>
            </w:r>
          </w:p>
          <w:p w:rsidR="0097065D" w:rsidRPr="0085698C" w:rsidRDefault="0097065D" w:rsidP="003A0B6A">
            <w:pPr>
              <w:rPr>
                <w:bCs/>
                <w:i/>
                <w:iCs/>
              </w:rPr>
            </w:pPr>
            <w:r w:rsidRPr="003A0B6A">
              <w:rPr>
                <w:b/>
                <w:bCs/>
                <w:i/>
                <w:iCs/>
              </w:rPr>
              <w:t xml:space="preserve">Знать: </w:t>
            </w:r>
            <w:r w:rsidRPr="0085698C">
              <w:rPr>
                <w:bCs/>
                <w:i/>
                <w:iCs/>
              </w:rPr>
              <w:t>основные нормы русского литературного языка, основные правила орфографии.</w:t>
            </w:r>
          </w:p>
          <w:p w:rsidR="0097065D" w:rsidRPr="00E06DD4" w:rsidRDefault="0097065D" w:rsidP="003A0B6A">
            <w:r w:rsidRPr="003A0B6A">
              <w:rPr>
                <w:b/>
                <w:bCs/>
                <w:i/>
                <w:iCs/>
              </w:rPr>
              <w:t xml:space="preserve">Уметь: </w:t>
            </w:r>
            <w:r w:rsidRPr="0085698C">
              <w:rPr>
                <w:bCs/>
                <w:i/>
                <w:iCs/>
              </w:rPr>
              <w:t>применять изученные орфограммы не и ни</w:t>
            </w:r>
          </w:p>
        </w:tc>
        <w:tc>
          <w:tcPr>
            <w:tcW w:w="1152" w:type="dxa"/>
            <w:shd w:val="clear" w:color="auto" w:fill="auto"/>
          </w:tcPr>
          <w:p w:rsidR="0097065D" w:rsidRDefault="00AC3EA3" w:rsidP="00E06DD4">
            <w:r>
              <w:t>5.05.15</w:t>
            </w:r>
          </w:p>
          <w:p w:rsidR="0097065D" w:rsidRPr="00E06DD4" w:rsidRDefault="0097065D" w:rsidP="00E06DD4"/>
        </w:tc>
        <w:tc>
          <w:tcPr>
            <w:tcW w:w="1031" w:type="dxa"/>
            <w:shd w:val="clear" w:color="auto" w:fill="auto"/>
          </w:tcPr>
          <w:p w:rsidR="0097065D" w:rsidRPr="00E06DD4" w:rsidRDefault="0097065D" w:rsidP="00E06DD4"/>
        </w:tc>
        <w:tc>
          <w:tcPr>
            <w:tcW w:w="1343" w:type="dxa"/>
            <w:shd w:val="clear" w:color="auto" w:fill="auto"/>
          </w:tcPr>
          <w:p w:rsidR="0097065D" w:rsidRPr="00E06DD4" w:rsidRDefault="0097065D" w:rsidP="00E06DD4"/>
        </w:tc>
      </w:tr>
      <w:tr w:rsidR="00FE4282" w:rsidRPr="00E06DD4" w:rsidTr="004F7419">
        <w:trPr>
          <w:jc w:val="center"/>
        </w:trPr>
        <w:tc>
          <w:tcPr>
            <w:tcW w:w="553" w:type="dxa"/>
            <w:shd w:val="clear" w:color="auto" w:fill="auto"/>
          </w:tcPr>
          <w:p w:rsidR="00FE4282" w:rsidRPr="00E06DD4" w:rsidRDefault="00FE4282" w:rsidP="00E06DD4">
            <w:r>
              <w:t>34-35</w:t>
            </w:r>
          </w:p>
        </w:tc>
        <w:tc>
          <w:tcPr>
            <w:tcW w:w="2836" w:type="dxa"/>
            <w:shd w:val="clear" w:color="auto" w:fill="auto"/>
          </w:tcPr>
          <w:p w:rsidR="00FE4282" w:rsidRPr="00FE4282" w:rsidRDefault="00FE4282" w:rsidP="00FE4282">
            <w:r w:rsidRPr="00FE4282">
              <w:rPr>
                <w:b/>
              </w:rPr>
              <w:t>Контрольный диктант</w:t>
            </w:r>
            <w:r w:rsidR="0085698C">
              <w:t xml:space="preserve"> по теме «Морфология и орфография».</w:t>
            </w:r>
            <w:r w:rsidRPr="00FE4282">
              <w:t xml:space="preserve"> </w:t>
            </w:r>
          </w:p>
          <w:p w:rsidR="00FE4282" w:rsidRPr="00E06DD4" w:rsidRDefault="00FE4282" w:rsidP="00FE4282">
            <w:r w:rsidRPr="00FE4282">
              <w:rPr>
                <w:b/>
              </w:rPr>
              <w:t>Анализ  диктанта</w:t>
            </w:r>
          </w:p>
        </w:tc>
        <w:tc>
          <w:tcPr>
            <w:tcW w:w="736" w:type="dxa"/>
            <w:shd w:val="clear" w:color="auto" w:fill="auto"/>
          </w:tcPr>
          <w:p w:rsidR="00FE4282" w:rsidRPr="00E06DD4" w:rsidRDefault="00FE4282" w:rsidP="00E06DD4">
            <w:r>
              <w:t>2</w:t>
            </w:r>
          </w:p>
        </w:tc>
        <w:tc>
          <w:tcPr>
            <w:tcW w:w="1399" w:type="dxa"/>
            <w:shd w:val="clear" w:color="auto" w:fill="auto"/>
          </w:tcPr>
          <w:p w:rsidR="00FE4282" w:rsidRPr="00E06DD4" w:rsidRDefault="00FE4282" w:rsidP="00E06DD4">
            <w:r w:rsidRPr="00FE4282">
              <w:t>Урок систематизации ЗУН</w:t>
            </w:r>
          </w:p>
        </w:tc>
        <w:tc>
          <w:tcPr>
            <w:tcW w:w="2118" w:type="dxa"/>
            <w:gridSpan w:val="2"/>
            <w:shd w:val="clear" w:color="auto" w:fill="auto"/>
          </w:tcPr>
          <w:p w:rsidR="00FE4282" w:rsidRDefault="00FE4282" w:rsidP="00E06DD4">
            <w:r w:rsidRPr="00FE4282">
              <w:t>Тренинг, практикум</w:t>
            </w:r>
          </w:p>
        </w:tc>
        <w:tc>
          <w:tcPr>
            <w:tcW w:w="4810" w:type="dxa"/>
            <w:shd w:val="clear" w:color="auto" w:fill="auto"/>
          </w:tcPr>
          <w:p w:rsidR="00FE4282" w:rsidRPr="00FE4282" w:rsidRDefault="00FE4282" w:rsidP="00FE4282">
            <w:r w:rsidRPr="00FE4282">
              <w:t xml:space="preserve">Контроль знаний </w:t>
            </w:r>
          </w:p>
          <w:p w:rsidR="00FE4282" w:rsidRPr="00FE4282" w:rsidRDefault="00FE4282" w:rsidP="00FE4282">
            <w:r w:rsidRPr="00FE4282">
              <w:rPr>
                <w:b/>
                <w:bCs/>
                <w:i/>
                <w:iCs/>
              </w:rPr>
              <w:t>Знать:</w:t>
            </w:r>
            <w:r w:rsidRPr="00FE4282">
              <w:t xml:space="preserve"> основные нормы русского литературного языка, основные правила орфографии.</w:t>
            </w:r>
          </w:p>
          <w:p w:rsidR="00FE4282" w:rsidRPr="00E06DD4" w:rsidRDefault="00FE4282" w:rsidP="00E06DD4"/>
        </w:tc>
        <w:tc>
          <w:tcPr>
            <w:tcW w:w="1152" w:type="dxa"/>
            <w:shd w:val="clear" w:color="auto" w:fill="auto"/>
          </w:tcPr>
          <w:p w:rsidR="00AC3EA3" w:rsidRDefault="00AC3EA3" w:rsidP="00E06DD4">
            <w:r>
              <w:t>12.05.15</w:t>
            </w:r>
          </w:p>
          <w:p w:rsidR="00AC3EA3" w:rsidRDefault="00AC3EA3" w:rsidP="00AC3EA3"/>
          <w:p w:rsidR="00FE4282" w:rsidRPr="00AC3EA3" w:rsidRDefault="00AC3EA3" w:rsidP="00AC3EA3">
            <w:r>
              <w:t>19.05.15</w:t>
            </w:r>
          </w:p>
        </w:tc>
        <w:tc>
          <w:tcPr>
            <w:tcW w:w="1031" w:type="dxa"/>
            <w:shd w:val="clear" w:color="auto" w:fill="auto"/>
          </w:tcPr>
          <w:p w:rsidR="00FE4282" w:rsidRPr="00E06DD4" w:rsidRDefault="00FE4282" w:rsidP="00E06DD4"/>
        </w:tc>
        <w:tc>
          <w:tcPr>
            <w:tcW w:w="1343" w:type="dxa"/>
            <w:shd w:val="clear" w:color="auto" w:fill="auto"/>
          </w:tcPr>
          <w:p w:rsidR="00FE4282" w:rsidRPr="00E06DD4" w:rsidRDefault="00FE4282" w:rsidP="00E06DD4"/>
        </w:tc>
      </w:tr>
      <w:tr w:rsidR="0097065D" w:rsidRPr="00E06DD4" w:rsidTr="004F7419">
        <w:trPr>
          <w:jc w:val="center"/>
        </w:trPr>
        <w:tc>
          <w:tcPr>
            <w:tcW w:w="553" w:type="dxa"/>
            <w:shd w:val="clear" w:color="auto" w:fill="auto"/>
          </w:tcPr>
          <w:p w:rsidR="0097065D" w:rsidRPr="00E06DD4" w:rsidRDefault="0097065D" w:rsidP="00E06DD4">
            <w:r w:rsidRPr="00E06DD4">
              <w:t>36</w:t>
            </w:r>
          </w:p>
        </w:tc>
        <w:tc>
          <w:tcPr>
            <w:tcW w:w="2836" w:type="dxa"/>
            <w:shd w:val="clear" w:color="auto" w:fill="auto"/>
          </w:tcPr>
          <w:p w:rsidR="0097065D" w:rsidRPr="00E06DD4" w:rsidRDefault="0097065D" w:rsidP="00E06DD4">
            <w:r w:rsidRPr="00E06DD4">
              <w:t>Повторение пройденного   материала за  год.</w:t>
            </w:r>
          </w:p>
        </w:tc>
        <w:tc>
          <w:tcPr>
            <w:tcW w:w="736" w:type="dxa"/>
            <w:shd w:val="clear" w:color="auto" w:fill="auto"/>
          </w:tcPr>
          <w:p w:rsidR="0097065D" w:rsidRPr="00E06DD4" w:rsidRDefault="0097065D" w:rsidP="00E06DD4">
            <w:r w:rsidRPr="00E06DD4">
              <w:t>1</w:t>
            </w:r>
          </w:p>
        </w:tc>
        <w:tc>
          <w:tcPr>
            <w:tcW w:w="1399" w:type="dxa"/>
            <w:shd w:val="clear" w:color="auto" w:fill="auto"/>
          </w:tcPr>
          <w:p w:rsidR="0097065D" w:rsidRPr="00E06DD4" w:rsidRDefault="0097065D" w:rsidP="00E06DD4">
            <w:r w:rsidRPr="00E06DD4">
              <w:t>Урок систематизации ЗУН</w:t>
            </w:r>
          </w:p>
        </w:tc>
        <w:tc>
          <w:tcPr>
            <w:tcW w:w="2118" w:type="dxa"/>
            <w:gridSpan w:val="2"/>
            <w:shd w:val="clear" w:color="auto" w:fill="auto"/>
          </w:tcPr>
          <w:p w:rsidR="0097065D" w:rsidRPr="00E06DD4" w:rsidRDefault="0097065D" w:rsidP="00E06DD4">
            <w:r w:rsidRPr="00503E5C">
              <w:t>Тренинг, практикум</w:t>
            </w:r>
          </w:p>
        </w:tc>
        <w:tc>
          <w:tcPr>
            <w:tcW w:w="4810" w:type="dxa"/>
            <w:shd w:val="clear" w:color="auto" w:fill="auto"/>
          </w:tcPr>
          <w:p w:rsidR="0097065D" w:rsidRDefault="0097065D" w:rsidP="00E06DD4">
            <w:r w:rsidRPr="00E06DD4">
              <w:t>Систематизация  изученного за  год..</w:t>
            </w:r>
          </w:p>
          <w:p w:rsidR="0097065D" w:rsidRPr="0085698C" w:rsidRDefault="0097065D" w:rsidP="003A0B6A">
            <w:pPr>
              <w:rPr>
                <w:bCs/>
                <w:i/>
                <w:iCs/>
              </w:rPr>
            </w:pPr>
            <w:r w:rsidRPr="003A0B6A">
              <w:rPr>
                <w:b/>
                <w:bCs/>
                <w:i/>
                <w:iCs/>
              </w:rPr>
              <w:t xml:space="preserve">Знать: </w:t>
            </w:r>
            <w:r w:rsidRPr="0085698C">
              <w:rPr>
                <w:bCs/>
                <w:i/>
                <w:iCs/>
              </w:rPr>
              <w:t>основные нормы русского литературного языка, основные правила орфографии.</w:t>
            </w:r>
          </w:p>
          <w:p w:rsidR="0097065D" w:rsidRPr="00E06DD4" w:rsidRDefault="0097065D" w:rsidP="003A0B6A">
            <w:r w:rsidRPr="003A0B6A">
              <w:rPr>
                <w:b/>
                <w:bCs/>
                <w:i/>
                <w:iCs/>
              </w:rPr>
              <w:t xml:space="preserve">Уметь: </w:t>
            </w:r>
            <w:r w:rsidRPr="0085698C">
              <w:rPr>
                <w:bCs/>
                <w:i/>
                <w:iCs/>
              </w:rPr>
              <w:t>применять изученные орфограммы</w:t>
            </w:r>
            <w:r w:rsidR="00AC3EA3">
              <w:rPr>
                <w:bCs/>
                <w:i/>
                <w:iCs/>
              </w:rPr>
              <w:t xml:space="preserve"> на практике.</w:t>
            </w:r>
          </w:p>
        </w:tc>
        <w:tc>
          <w:tcPr>
            <w:tcW w:w="1152" w:type="dxa"/>
            <w:shd w:val="clear" w:color="auto" w:fill="auto"/>
          </w:tcPr>
          <w:p w:rsidR="0097065D" w:rsidRDefault="00AC3EA3" w:rsidP="00E06DD4">
            <w:r>
              <w:t>26.05.15</w:t>
            </w:r>
          </w:p>
          <w:p w:rsidR="0097065D" w:rsidRPr="00E06DD4" w:rsidRDefault="0097065D" w:rsidP="00E06DD4"/>
        </w:tc>
        <w:tc>
          <w:tcPr>
            <w:tcW w:w="1031" w:type="dxa"/>
            <w:shd w:val="clear" w:color="auto" w:fill="auto"/>
          </w:tcPr>
          <w:p w:rsidR="0097065D" w:rsidRPr="00E06DD4" w:rsidRDefault="0097065D" w:rsidP="00E06DD4"/>
        </w:tc>
        <w:tc>
          <w:tcPr>
            <w:tcW w:w="1343" w:type="dxa"/>
            <w:shd w:val="clear" w:color="auto" w:fill="auto"/>
          </w:tcPr>
          <w:p w:rsidR="0097065D" w:rsidRPr="00E06DD4" w:rsidRDefault="0097065D" w:rsidP="00E06DD4"/>
        </w:tc>
      </w:tr>
    </w:tbl>
    <w:p w:rsidR="00FE4282" w:rsidRDefault="00FE4282" w:rsidP="00E06DD4"/>
    <w:p w:rsidR="00FE4282" w:rsidRDefault="00FE4282" w:rsidP="00E06DD4">
      <w:pPr>
        <w:rPr>
          <w:b/>
          <w:bCs/>
          <w:i/>
          <w:iCs/>
        </w:rPr>
      </w:pPr>
    </w:p>
    <w:p w:rsidR="00FE4282" w:rsidRDefault="00FE4282" w:rsidP="00E06DD4"/>
    <w:p w:rsidR="00FE4282" w:rsidRDefault="00FE4282" w:rsidP="00E06DD4"/>
    <w:p w:rsidR="00E06DD4" w:rsidRPr="00E06DD4" w:rsidRDefault="00E06DD4" w:rsidP="00E06DD4"/>
    <w:p w:rsidR="00831A28" w:rsidRDefault="00831A28"/>
    <w:sectPr w:rsidR="00831A28" w:rsidSect="00BA4F05">
      <w:pgSz w:w="16838" w:h="11906" w:orient="landscape"/>
      <w:pgMar w:top="85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15CB" w:rsidRDefault="007515CB" w:rsidP="00650556">
      <w:pPr>
        <w:spacing w:after="0" w:line="240" w:lineRule="auto"/>
      </w:pPr>
      <w:r>
        <w:separator/>
      </w:r>
    </w:p>
  </w:endnote>
  <w:endnote w:type="continuationSeparator" w:id="0">
    <w:p w:rsidR="007515CB" w:rsidRDefault="007515CB" w:rsidP="006505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15CB" w:rsidRDefault="007515CB" w:rsidP="00650556">
      <w:pPr>
        <w:spacing w:after="0" w:line="240" w:lineRule="auto"/>
      </w:pPr>
      <w:r>
        <w:separator/>
      </w:r>
    </w:p>
  </w:footnote>
  <w:footnote w:type="continuationSeparator" w:id="0">
    <w:p w:rsidR="007515CB" w:rsidRDefault="007515CB" w:rsidP="006505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BB2A08"/>
    <w:multiLevelType w:val="hybridMultilevel"/>
    <w:tmpl w:val="40E89532"/>
    <w:lvl w:ilvl="0" w:tplc="FFFFFFFF">
      <w:start w:val="1"/>
      <w:numFmt w:val="bullet"/>
      <w:lvlText w:val=""/>
      <w:lvlJc w:val="left"/>
      <w:pPr>
        <w:tabs>
          <w:tab w:val="num" w:pos="567"/>
        </w:tabs>
        <w:ind w:left="567" w:hanging="567"/>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DD4"/>
    <w:rsid w:val="001530FA"/>
    <w:rsid w:val="001551DE"/>
    <w:rsid w:val="00246158"/>
    <w:rsid w:val="002B2492"/>
    <w:rsid w:val="003531F1"/>
    <w:rsid w:val="003A0B6A"/>
    <w:rsid w:val="003F6089"/>
    <w:rsid w:val="00497E08"/>
    <w:rsid w:val="004B0733"/>
    <w:rsid w:val="004F5E57"/>
    <w:rsid w:val="004F7419"/>
    <w:rsid w:val="00503E5C"/>
    <w:rsid w:val="005430AD"/>
    <w:rsid w:val="005679DB"/>
    <w:rsid w:val="005E789E"/>
    <w:rsid w:val="0061638B"/>
    <w:rsid w:val="00650556"/>
    <w:rsid w:val="0065614C"/>
    <w:rsid w:val="00730965"/>
    <w:rsid w:val="007515CB"/>
    <w:rsid w:val="007579CC"/>
    <w:rsid w:val="00831A28"/>
    <w:rsid w:val="0085698C"/>
    <w:rsid w:val="008A3533"/>
    <w:rsid w:val="008F08C6"/>
    <w:rsid w:val="0097065D"/>
    <w:rsid w:val="009E7D14"/>
    <w:rsid w:val="00A16B6D"/>
    <w:rsid w:val="00A60F9A"/>
    <w:rsid w:val="00A944CB"/>
    <w:rsid w:val="00A94B8C"/>
    <w:rsid w:val="00AC3EA3"/>
    <w:rsid w:val="00B313E5"/>
    <w:rsid w:val="00B63915"/>
    <w:rsid w:val="00BA4F05"/>
    <w:rsid w:val="00BB1867"/>
    <w:rsid w:val="00BF7E53"/>
    <w:rsid w:val="00C54855"/>
    <w:rsid w:val="00C73FFF"/>
    <w:rsid w:val="00D0431A"/>
    <w:rsid w:val="00DC0160"/>
    <w:rsid w:val="00E06DD4"/>
    <w:rsid w:val="00E2036F"/>
    <w:rsid w:val="00EB1AC5"/>
    <w:rsid w:val="00F0282C"/>
    <w:rsid w:val="00F1697D"/>
    <w:rsid w:val="00F52004"/>
    <w:rsid w:val="00FB20F8"/>
    <w:rsid w:val="00FE1B04"/>
    <w:rsid w:val="00FE42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288334-87CB-4CFE-A5F8-505B59291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A4F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5055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50556"/>
  </w:style>
  <w:style w:type="paragraph" w:styleId="a6">
    <w:name w:val="footer"/>
    <w:basedOn w:val="a"/>
    <w:link w:val="a7"/>
    <w:uiPriority w:val="99"/>
    <w:unhideWhenUsed/>
    <w:rsid w:val="0065055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505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97E398-9725-46D6-9541-FAACF9A2C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35</Pages>
  <Words>7070</Words>
  <Characters>40299</Characters>
  <Application>Microsoft Office Word</Application>
  <DocSecurity>4</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Валиева</dc:creator>
  <cp:lastModifiedBy>User</cp:lastModifiedBy>
  <cp:revision>2</cp:revision>
  <dcterms:created xsi:type="dcterms:W3CDTF">2015-03-07T09:14:00Z</dcterms:created>
  <dcterms:modified xsi:type="dcterms:W3CDTF">2015-03-07T09:14:00Z</dcterms:modified>
  <cp:contentStatus>Окончательное</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